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69E3" w:rsidRDefault="00F869E3" w:rsidP="00CC4857">
      <w:pPr>
        <w:spacing w:after="120" w:line="288" w:lineRule="auto"/>
        <w:jc w:val="center"/>
        <w:rPr>
          <w:rFonts w:ascii="Tahoma" w:hAnsi="Tahoma" w:cs="Tahoma"/>
          <w:b/>
          <w:sz w:val="20"/>
          <w:szCs w:val="20"/>
          <w:lang w:val="pt-PT"/>
        </w:rPr>
      </w:pPr>
    </w:p>
    <w:p w:rsidR="00CC4857" w:rsidRDefault="00CC4857" w:rsidP="00CC4857">
      <w:pPr>
        <w:spacing w:after="120" w:line="288" w:lineRule="auto"/>
        <w:jc w:val="center"/>
        <w:rPr>
          <w:rFonts w:ascii="Tahoma" w:hAnsi="Tahoma" w:cs="Tahoma"/>
          <w:b/>
          <w:sz w:val="20"/>
          <w:szCs w:val="20"/>
          <w:lang w:val="pt-PT"/>
        </w:rPr>
      </w:pPr>
      <w:r>
        <w:rPr>
          <w:rFonts w:ascii="Tahoma" w:hAnsi="Tahoma" w:cs="Tahoma"/>
          <w:b/>
          <w:sz w:val="20"/>
          <w:szCs w:val="20"/>
          <w:lang w:val="pt-PT"/>
        </w:rPr>
        <w:t>TÍTULO</w:t>
      </w:r>
      <w:r w:rsidR="008D4F74">
        <w:rPr>
          <w:rFonts w:ascii="Tahoma" w:hAnsi="Tahoma" w:cs="Tahoma"/>
          <w:b/>
          <w:sz w:val="20"/>
          <w:szCs w:val="20"/>
          <w:lang w:val="pt-PT"/>
        </w:rPr>
        <w:t xml:space="preserve"> – O futuro da vida no Universo</w:t>
      </w:r>
    </w:p>
    <w:p w:rsidR="00F869E3" w:rsidRDefault="00F869E3" w:rsidP="00CC485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sz w:val="20"/>
          <w:szCs w:val="20"/>
          <w:lang w:val="pt-PT"/>
        </w:rPr>
      </w:pPr>
    </w:p>
    <w:tbl>
      <w:tblPr>
        <w:tblStyle w:val="Tabelacomgrelha"/>
        <w:tblW w:w="0" w:type="auto"/>
        <w:tblBorders>
          <w:top w:val="single" w:sz="24" w:space="0" w:color="FF0000"/>
          <w:left w:val="single" w:sz="24" w:space="0" w:color="FF0000"/>
          <w:bottom w:val="single" w:sz="24" w:space="0" w:color="FF0000"/>
          <w:right w:val="single" w:sz="24" w:space="0" w:color="FF0000"/>
          <w:insideH w:val="single" w:sz="24" w:space="0" w:color="FF0000"/>
          <w:insideV w:val="single" w:sz="24" w:space="0" w:color="FF0000"/>
        </w:tblBorders>
        <w:tblLook w:val="04A0" w:firstRow="1" w:lastRow="0" w:firstColumn="1" w:lastColumn="0" w:noHBand="0" w:noVBand="1"/>
      </w:tblPr>
      <w:tblGrid>
        <w:gridCol w:w="9011"/>
      </w:tblGrid>
      <w:tr w:rsidR="00F869E3" w:rsidTr="002B520C">
        <w:tc>
          <w:tcPr>
            <w:tcW w:w="9011" w:type="dxa"/>
          </w:tcPr>
          <w:p w:rsidR="00F869E3" w:rsidRDefault="00F869E3" w:rsidP="00823939">
            <w:pPr>
              <w:autoSpaceDE w:val="0"/>
              <w:autoSpaceDN w:val="0"/>
              <w:adjustRightInd w:val="0"/>
              <w:spacing w:after="0" w:line="360" w:lineRule="auto"/>
              <w:rPr>
                <w:rFonts w:ascii="Tahoma" w:hAnsi="Tahoma" w:cs="Tahoma"/>
                <w:sz w:val="20"/>
                <w:szCs w:val="20"/>
                <w:lang w:val="pt-PT"/>
              </w:rPr>
            </w:pPr>
            <w:r w:rsidRPr="00CC4857">
              <w:rPr>
                <w:rFonts w:ascii="Tahoma" w:hAnsi="Tahoma" w:cs="Tahoma"/>
                <w:b/>
                <w:sz w:val="20"/>
                <w:szCs w:val="20"/>
                <w:lang w:val="pt-PT"/>
              </w:rPr>
              <w:t>Breve Descrição:</w:t>
            </w:r>
            <w:r w:rsidRPr="00CC4857">
              <w:rPr>
                <w:rFonts w:ascii="Tahoma" w:hAnsi="Tahoma" w:cs="Tahoma"/>
                <w:sz w:val="20"/>
                <w:szCs w:val="20"/>
                <w:lang w:val="pt-PT"/>
              </w:rPr>
              <w:t xml:space="preserve"> </w:t>
            </w:r>
          </w:p>
          <w:p w:rsidR="00F869E3" w:rsidRPr="004A4C9A" w:rsidRDefault="001C4B58" w:rsidP="00823939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ahoma" w:hAnsi="Tahoma" w:cs="Tahoma"/>
                <w:sz w:val="20"/>
                <w:szCs w:val="20"/>
                <w:lang w:val="pt-PT"/>
              </w:rPr>
            </w:pPr>
            <w:r>
              <w:rPr>
                <w:rFonts w:ascii="Tahoma" w:hAnsi="Tahoma" w:cs="Tahoma"/>
                <w:sz w:val="20"/>
                <w:szCs w:val="20"/>
                <w:lang w:val="pt-PT"/>
              </w:rPr>
              <w:t>Foi elaborado um “</w:t>
            </w:r>
            <w:r w:rsidR="004A4C9A">
              <w:rPr>
                <w:rFonts w:ascii="Tahoma" w:hAnsi="Tahoma" w:cs="Tahoma"/>
                <w:sz w:val="20"/>
                <w:szCs w:val="20"/>
                <w:lang w:val="pt-PT"/>
              </w:rPr>
              <w:t>guião de trabalho</w:t>
            </w:r>
            <w:r>
              <w:rPr>
                <w:rFonts w:ascii="Tahoma" w:hAnsi="Tahoma" w:cs="Tahoma"/>
                <w:sz w:val="20"/>
                <w:szCs w:val="20"/>
                <w:lang w:val="pt-PT"/>
              </w:rPr>
              <w:t>”</w:t>
            </w:r>
            <w:r w:rsidR="004A4C9A">
              <w:rPr>
                <w:rFonts w:ascii="Tahoma" w:hAnsi="Tahoma" w:cs="Tahoma"/>
                <w:sz w:val="20"/>
                <w:szCs w:val="20"/>
                <w:lang w:val="pt-PT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pt-PT"/>
              </w:rPr>
              <w:t xml:space="preserve">a ser aplicado no 10º ano </w:t>
            </w:r>
            <w:r w:rsidR="004A4C9A">
              <w:rPr>
                <w:rFonts w:ascii="Tahoma" w:hAnsi="Tahoma" w:cs="Tahoma"/>
                <w:sz w:val="20"/>
                <w:szCs w:val="20"/>
                <w:lang w:val="pt-PT"/>
              </w:rPr>
              <w:t xml:space="preserve">de escolaridade. </w:t>
            </w:r>
            <w:r w:rsidR="004A4C9A" w:rsidRPr="004A4C9A">
              <w:rPr>
                <w:rFonts w:ascii="Tahoma" w:hAnsi="Tahoma" w:cs="Tahoma"/>
                <w:sz w:val="20"/>
                <w:szCs w:val="20"/>
                <w:lang w:val="pt-PT"/>
              </w:rPr>
              <w:t xml:space="preserve">O objetivo principal será apoiar os alunos no estudo do tema “Arquitetura do Universo” usando a metodologia. </w:t>
            </w:r>
            <w:proofErr w:type="gramStart"/>
            <w:r w:rsidR="004A4C9A" w:rsidRPr="004A4C9A">
              <w:rPr>
                <w:rFonts w:ascii="Tahoma" w:hAnsi="Tahoma" w:cs="Tahoma"/>
                <w:sz w:val="20"/>
                <w:szCs w:val="20"/>
                <w:lang w:val="pt-PT"/>
              </w:rPr>
              <w:t>de</w:t>
            </w:r>
            <w:proofErr w:type="gramEnd"/>
            <w:r w:rsidR="004A4C9A" w:rsidRPr="004A4C9A">
              <w:rPr>
                <w:rFonts w:ascii="Tahoma" w:hAnsi="Tahoma" w:cs="Tahoma"/>
                <w:sz w:val="20"/>
                <w:szCs w:val="20"/>
                <w:lang w:val="pt-PT"/>
              </w:rPr>
              <w:t xml:space="preserve"> </w:t>
            </w:r>
            <w:proofErr w:type="spellStart"/>
            <w:r w:rsidR="004A4C9A" w:rsidRPr="004A4C9A">
              <w:rPr>
                <w:rFonts w:ascii="Tahoma" w:hAnsi="Tahoma" w:cs="Tahoma"/>
                <w:i/>
                <w:sz w:val="20"/>
                <w:szCs w:val="20"/>
                <w:lang w:val="pt-PT"/>
              </w:rPr>
              <w:t>Inquiry</w:t>
            </w:r>
            <w:proofErr w:type="spellEnd"/>
            <w:r w:rsidR="004A4C9A" w:rsidRPr="004A4C9A">
              <w:rPr>
                <w:rFonts w:ascii="Tahoma" w:hAnsi="Tahoma" w:cs="Tahoma"/>
                <w:sz w:val="20"/>
                <w:szCs w:val="20"/>
                <w:lang w:val="pt-PT"/>
              </w:rPr>
              <w:t xml:space="preserve"> </w:t>
            </w:r>
            <w:r w:rsidR="004A4C9A">
              <w:rPr>
                <w:rFonts w:ascii="Tahoma" w:hAnsi="Tahoma" w:cs="Tahoma"/>
                <w:sz w:val="20"/>
                <w:szCs w:val="20"/>
                <w:lang w:val="pt-PT"/>
              </w:rPr>
              <w:t xml:space="preserve"> </w:t>
            </w:r>
            <w:r w:rsidR="004A4C9A" w:rsidRPr="004A4C9A">
              <w:rPr>
                <w:rFonts w:ascii="Tahoma" w:hAnsi="Tahoma" w:cs="Tahoma"/>
                <w:sz w:val="20"/>
                <w:szCs w:val="20"/>
                <w:lang w:val="pt-PT"/>
              </w:rPr>
              <w:t>Nesse sentido</w:t>
            </w:r>
            <w:r w:rsidR="00823939">
              <w:rPr>
                <w:rFonts w:ascii="Tahoma" w:hAnsi="Tahoma" w:cs="Tahoma"/>
                <w:sz w:val="20"/>
                <w:szCs w:val="20"/>
                <w:lang w:val="pt-PT"/>
              </w:rPr>
              <w:t>,</w:t>
            </w:r>
            <w:r w:rsidR="004A4C9A" w:rsidRPr="004A4C9A">
              <w:rPr>
                <w:rFonts w:ascii="Tahoma" w:hAnsi="Tahoma" w:cs="Tahoma"/>
                <w:sz w:val="20"/>
                <w:szCs w:val="20"/>
                <w:lang w:val="pt-PT"/>
              </w:rPr>
              <w:t xml:space="preserve"> na planificação da atividade tem-se o objetivo de ceder os meios e a autonomia que os alunos necessitam para a resolução do problema proposto. O professor assume o papel de facilitador de aprendizagem.</w:t>
            </w:r>
          </w:p>
          <w:p w:rsidR="00F869E3" w:rsidRDefault="00F869E3" w:rsidP="00CC4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  <w:lang w:val="pt-PT"/>
              </w:rPr>
            </w:pPr>
          </w:p>
        </w:tc>
      </w:tr>
      <w:tr w:rsidR="00F869E3" w:rsidTr="002B520C">
        <w:tc>
          <w:tcPr>
            <w:tcW w:w="9011" w:type="dxa"/>
          </w:tcPr>
          <w:p w:rsidR="00F869E3" w:rsidRDefault="00F869E3" w:rsidP="00F869E3">
            <w:pPr>
              <w:spacing w:after="120" w:line="288" w:lineRule="auto"/>
              <w:jc w:val="both"/>
              <w:rPr>
                <w:rFonts w:ascii="Tahoma" w:hAnsi="Tahoma" w:cs="Tahoma"/>
                <w:b/>
                <w:sz w:val="20"/>
                <w:szCs w:val="20"/>
                <w:lang w:val="pt-PT"/>
              </w:rPr>
            </w:pPr>
            <w:proofErr w:type="gramStart"/>
            <w:r w:rsidRPr="00CC4857">
              <w:rPr>
                <w:rFonts w:ascii="Tahoma" w:hAnsi="Tahoma" w:cs="Tahoma"/>
                <w:b/>
                <w:sz w:val="20"/>
                <w:szCs w:val="20"/>
                <w:lang w:val="pt-PT"/>
              </w:rPr>
              <w:t>Palavras chave</w:t>
            </w:r>
            <w:proofErr w:type="gramEnd"/>
            <w:r w:rsidRPr="00CC4857">
              <w:rPr>
                <w:rFonts w:ascii="Tahoma" w:hAnsi="Tahoma" w:cs="Tahoma"/>
                <w:b/>
                <w:sz w:val="20"/>
                <w:szCs w:val="20"/>
                <w:lang w:val="pt-PT"/>
              </w:rPr>
              <w:t>:</w:t>
            </w:r>
          </w:p>
          <w:p w:rsidR="00F869E3" w:rsidRDefault="002B520C" w:rsidP="00F869E3">
            <w:pPr>
              <w:spacing w:after="120" w:line="288" w:lineRule="auto"/>
              <w:jc w:val="both"/>
              <w:rPr>
                <w:rFonts w:ascii="Tahoma" w:hAnsi="Tahoma" w:cs="Tahoma"/>
                <w:b/>
                <w:sz w:val="20"/>
                <w:szCs w:val="20"/>
                <w:lang w:val="pt-PT"/>
              </w:rPr>
            </w:pPr>
            <w:r w:rsidRPr="00C760FE">
              <w:rPr>
                <w:rFonts w:ascii="Tahoma" w:hAnsi="Tahoma" w:cs="Tahoma"/>
                <w:sz w:val="20"/>
                <w:szCs w:val="20"/>
                <w:lang w:val="pt-PT"/>
              </w:rPr>
              <w:t xml:space="preserve">Estrelas; reções nucleares; </w:t>
            </w:r>
            <w:proofErr w:type="spellStart"/>
            <w:r w:rsidR="004249EE" w:rsidRPr="00C760FE">
              <w:rPr>
                <w:rFonts w:ascii="Tahoma" w:hAnsi="Tahoma" w:cs="Tahoma"/>
                <w:sz w:val="20"/>
                <w:szCs w:val="20"/>
                <w:lang w:val="pt-PT"/>
              </w:rPr>
              <w:t>nucleossíntese</w:t>
            </w:r>
            <w:proofErr w:type="spellEnd"/>
            <w:r w:rsidR="004249EE" w:rsidRPr="00C760FE">
              <w:rPr>
                <w:rFonts w:ascii="Tahoma" w:hAnsi="Tahoma" w:cs="Tahoma"/>
                <w:sz w:val="20"/>
                <w:szCs w:val="20"/>
                <w:lang w:val="pt-PT"/>
              </w:rPr>
              <w:t xml:space="preserve">; </w:t>
            </w:r>
            <w:r w:rsidRPr="00C760FE">
              <w:rPr>
                <w:rFonts w:ascii="Tahoma" w:hAnsi="Tahoma" w:cs="Tahoma"/>
                <w:sz w:val="20"/>
                <w:szCs w:val="20"/>
                <w:lang w:val="pt-PT"/>
              </w:rPr>
              <w:t xml:space="preserve">elementos químicos; </w:t>
            </w:r>
            <w:r w:rsidR="004249EE" w:rsidRPr="00C760FE">
              <w:rPr>
                <w:rFonts w:ascii="Tahoma" w:hAnsi="Tahoma" w:cs="Tahoma"/>
                <w:sz w:val="20"/>
                <w:szCs w:val="20"/>
                <w:lang w:val="pt-PT"/>
              </w:rPr>
              <w:t>massa; energia e vida</w:t>
            </w:r>
            <w:r w:rsidR="004249EE">
              <w:rPr>
                <w:rFonts w:ascii="Tahoma" w:hAnsi="Tahoma" w:cs="Tahoma"/>
                <w:b/>
                <w:sz w:val="20"/>
                <w:szCs w:val="20"/>
                <w:lang w:val="pt-PT"/>
              </w:rPr>
              <w:t>.</w:t>
            </w:r>
          </w:p>
          <w:p w:rsidR="00F869E3" w:rsidRDefault="00F869E3" w:rsidP="00CC4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  <w:lang w:val="pt-PT"/>
              </w:rPr>
            </w:pPr>
          </w:p>
        </w:tc>
      </w:tr>
      <w:tr w:rsidR="00F869E3" w:rsidTr="002B520C">
        <w:tc>
          <w:tcPr>
            <w:tcW w:w="9011" w:type="dxa"/>
          </w:tcPr>
          <w:p w:rsidR="00F869E3" w:rsidRDefault="005C3A1E" w:rsidP="00F869E3">
            <w:pPr>
              <w:spacing w:after="120" w:line="288" w:lineRule="auto"/>
              <w:jc w:val="both"/>
              <w:rPr>
                <w:rFonts w:ascii="Tahoma" w:hAnsi="Tahoma" w:cs="Tahoma"/>
                <w:b/>
                <w:sz w:val="20"/>
                <w:szCs w:val="20"/>
                <w:lang w:val="pt-PT"/>
              </w:rPr>
            </w:pPr>
            <w:r>
              <w:rPr>
                <w:rFonts w:ascii="Tahoma" w:hAnsi="Tahoma" w:cs="Tahoma"/>
                <w:b/>
                <w:sz w:val="20"/>
                <w:szCs w:val="20"/>
                <w:lang w:val="pt-PT"/>
              </w:rPr>
              <w:t>Disciplina:</w:t>
            </w:r>
            <w:r w:rsidR="008D4F74">
              <w:rPr>
                <w:rFonts w:ascii="Tahoma" w:hAnsi="Tahoma" w:cs="Tahoma"/>
                <w:b/>
                <w:sz w:val="20"/>
                <w:szCs w:val="20"/>
                <w:lang w:val="pt-PT"/>
              </w:rPr>
              <w:t xml:space="preserve"> </w:t>
            </w:r>
            <w:r w:rsidR="008D4F74" w:rsidRPr="00386B8E">
              <w:rPr>
                <w:rFonts w:ascii="Tahoma" w:hAnsi="Tahoma" w:cs="Tahoma"/>
                <w:sz w:val="20"/>
                <w:szCs w:val="20"/>
                <w:lang w:val="pt-PT"/>
              </w:rPr>
              <w:t>Física e Química A</w:t>
            </w:r>
          </w:p>
          <w:p w:rsidR="00F869E3" w:rsidRDefault="00F869E3" w:rsidP="00CC4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  <w:lang w:val="pt-PT"/>
              </w:rPr>
            </w:pPr>
          </w:p>
        </w:tc>
      </w:tr>
      <w:tr w:rsidR="00F869E3" w:rsidTr="002B520C">
        <w:tc>
          <w:tcPr>
            <w:tcW w:w="9011" w:type="dxa"/>
          </w:tcPr>
          <w:p w:rsidR="00F869E3" w:rsidRDefault="00F869E3" w:rsidP="00F869E3">
            <w:pPr>
              <w:autoSpaceDE w:val="0"/>
              <w:autoSpaceDN w:val="0"/>
              <w:adjustRightInd w:val="0"/>
              <w:spacing w:after="0" w:line="360" w:lineRule="auto"/>
              <w:rPr>
                <w:rFonts w:ascii="Tahoma" w:hAnsi="Tahoma" w:cs="Tahoma"/>
                <w:b/>
                <w:sz w:val="20"/>
                <w:szCs w:val="20"/>
                <w:lang w:val="pt-PT"/>
              </w:rPr>
            </w:pPr>
            <w:r>
              <w:rPr>
                <w:rFonts w:ascii="Tahoma" w:hAnsi="Tahoma" w:cs="Tahoma"/>
                <w:b/>
                <w:sz w:val="20"/>
                <w:szCs w:val="20"/>
                <w:lang w:val="pt-PT"/>
              </w:rPr>
              <w:t>Nível de E</w:t>
            </w:r>
            <w:r w:rsidRPr="008D4F74">
              <w:rPr>
                <w:rFonts w:ascii="Tahoma" w:hAnsi="Tahoma" w:cs="Tahoma"/>
                <w:sz w:val="20"/>
                <w:szCs w:val="20"/>
                <w:lang w:val="pt-PT"/>
              </w:rPr>
              <w:t>n</w:t>
            </w:r>
            <w:r>
              <w:rPr>
                <w:rFonts w:ascii="Tahoma" w:hAnsi="Tahoma" w:cs="Tahoma"/>
                <w:b/>
                <w:sz w:val="20"/>
                <w:szCs w:val="20"/>
                <w:lang w:val="pt-PT"/>
              </w:rPr>
              <w:t>sino:</w:t>
            </w:r>
            <w:r w:rsidR="008D4F74" w:rsidRPr="00386B8E">
              <w:rPr>
                <w:rFonts w:ascii="Tahoma" w:hAnsi="Tahoma" w:cs="Tahoma"/>
                <w:sz w:val="20"/>
                <w:szCs w:val="20"/>
                <w:lang w:val="pt-PT"/>
              </w:rPr>
              <w:t>10 º Ano</w:t>
            </w:r>
            <w:r w:rsidR="00386B8E" w:rsidRPr="00386B8E">
              <w:rPr>
                <w:rFonts w:ascii="Tahoma" w:hAnsi="Tahoma" w:cs="Tahoma"/>
                <w:sz w:val="20"/>
                <w:szCs w:val="20"/>
                <w:lang w:val="pt-PT"/>
              </w:rPr>
              <w:t xml:space="preserve"> (Arquitetura do Universo)</w:t>
            </w:r>
          </w:p>
          <w:p w:rsidR="00F869E3" w:rsidRDefault="00F869E3" w:rsidP="00CC4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  <w:lang w:val="pt-PT"/>
              </w:rPr>
            </w:pPr>
          </w:p>
        </w:tc>
      </w:tr>
      <w:tr w:rsidR="00F869E3" w:rsidTr="002B520C">
        <w:tc>
          <w:tcPr>
            <w:tcW w:w="9011" w:type="dxa"/>
          </w:tcPr>
          <w:p w:rsidR="00407FB7" w:rsidRDefault="00F869E3" w:rsidP="00F869E3">
            <w:pPr>
              <w:autoSpaceDE w:val="0"/>
              <w:autoSpaceDN w:val="0"/>
              <w:adjustRightInd w:val="0"/>
              <w:spacing w:after="0" w:line="360" w:lineRule="auto"/>
              <w:rPr>
                <w:rFonts w:ascii="Tahoma" w:hAnsi="Tahoma" w:cs="Tahoma"/>
                <w:b/>
                <w:sz w:val="20"/>
                <w:szCs w:val="20"/>
                <w:lang w:val="pt-PT"/>
              </w:rPr>
            </w:pPr>
            <w:r w:rsidRPr="00CC4857">
              <w:rPr>
                <w:rFonts w:ascii="Tahoma" w:hAnsi="Tahoma" w:cs="Tahoma"/>
                <w:b/>
                <w:sz w:val="20"/>
                <w:szCs w:val="20"/>
                <w:lang w:val="pt-PT"/>
              </w:rPr>
              <w:t xml:space="preserve">Tópicos Abordados: </w:t>
            </w:r>
          </w:p>
          <w:p w:rsidR="00C760FE" w:rsidRPr="00090BB4" w:rsidRDefault="00C760FE" w:rsidP="00C760FE">
            <w:pPr>
              <w:numPr>
                <w:ilvl w:val="0"/>
                <w:numId w:val="19"/>
              </w:numPr>
              <w:tabs>
                <w:tab w:val="left" w:pos="360"/>
              </w:tabs>
              <w:suppressAutoHyphens/>
              <w:autoSpaceDE w:val="0"/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090BB4">
              <w:rPr>
                <w:rFonts w:ascii="Tahoma" w:hAnsi="Tahoma" w:cs="Tahoma"/>
                <w:sz w:val="20"/>
                <w:szCs w:val="20"/>
              </w:rPr>
              <w:t xml:space="preserve">Breve </w:t>
            </w:r>
            <w:proofErr w:type="spellStart"/>
            <w:r w:rsidRPr="00090BB4">
              <w:rPr>
                <w:rFonts w:ascii="Tahoma" w:hAnsi="Tahoma" w:cs="Tahoma"/>
                <w:sz w:val="20"/>
                <w:szCs w:val="20"/>
              </w:rPr>
              <w:t>história</w:t>
            </w:r>
            <w:proofErr w:type="spellEnd"/>
            <w:r w:rsidRPr="00090BB4">
              <w:rPr>
                <w:rFonts w:ascii="Tahoma" w:hAnsi="Tahoma" w:cs="Tahoma"/>
                <w:sz w:val="20"/>
                <w:szCs w:val="20"/>
              </w:rPr>
              <w:t xml:space="preserve"> do </w:t>
            </w:r>
            <w:proofErr w:type="spellStart"/>
            <w:r w:rsidRPr="00090BB4">
              <w:rPr>
                <w:rFonts w:ascii="Tahoma" w:hAnsi="Tahoma" w:cs="Tahoma"/>
                <w:sz w:val="20"/>
                <w:szCs w:val="20"/>
              </w:rPr>
              <w:t>Universo</w:t>
            </w:r>
            <w:proofErr w:type="spellEnd"/>
          </w:p>
          <w:p w:rsidR="00C760FE" w:rsidRPr="00090BB4" w:rsidRDefault="00C760FE" w:rsidP="00C760FE">
            <w:pPr>
              <w:numPr>
                <w:ilvl w:val="0"/>
                <w:numId w:val="19"/>
              </w:numPr>
              <w:tabs>
                <w:tab w:val="left" w:pos="360"/>
              </w:tabs>
              <w:suppressAutoHyphens/>
              <w:autoSpaceDE w:val="0"/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090BB4">
              <w:rPr>
                <w:rFonts w:ascii="Tahoma" w:hAnsi="Tahoma" w:cs="Tahoma"/>
                <w:sz w:val="20"/>
                <w:szCs w:val="20"/>
              </w:rPr>
              <w:t>Escalas</w:t>
            </w:r>
            <w:proofErr w:type="spellEnd"/>
            <w:r w:rsidRPr="00090BB4">
              <w:rPr>
                <w:rFonts w:ascii="Tahoma" w:hAnsi="Tahoma" w:cs="Tahoma"/>
                <w:sz w:val="20"/>
                <w:szCs w:val="20"/>
              </w:rPr>
              <w:t xml:space="preserve"> de tempo, </w:t>
            </w:r>
            <w:proofErr w:type="spellStart"/>
            <w:r w:rsidRPr="00090BB4">
              <w:rPr>
                <w:rFonts w:ascii="Tahoma" w:hAnsi="Tahoma" w:cs="Tahoma"/>
                <w:sz w:val="20"/>
                <w:szCs w:val="20"/>
              </w:rPr>
              <w:t>comprimento</w:t>
            </w:r>
            <w:proofErr w:type="spellEnd"/>
            <w:r w:rsidRPr="00090BB4">
              <w:rPr>
                <w:rFonts w:ascii="Tahoma" w:hAnsi="Tahoma" w:cs="Tahoma"/>
                <w:sz w:val="20"/>
                <w:szCs w:val="20"/>
              </w:rPr>
              <w:t xml:space="preserve"> e </w:t>
            </w:r>
            <w:proofErr w:type="spellStart"/>
            <w:r w:rsidRPr="00090BB4">
              <w:rPr>
                <w:rFonts w:ascii="Tahoma" w:hAnsi="Tahoma" w:cs="Tahoma"/>
                <w:sz w:val="20"/>
                <w:szCs w:val="20"/>
              </w:rPr>
              <w:t>temperatura</w:t>
            </w:r>
            <w:proofErr w:type="spellEnd"/>
          </w:p>
          <w:p w:rsidR="00C760FE" w:rsidRPr="00090BB4" w:rsidRDefault="00386B8E" w:rsidP="00C760FE">
            <w:pPr>
              <w:numPr>
                <w:ilvl w:val="0"/>
                <w:numId w:val="19"/>
              </w:numPr>
              <w:tabs>
                <w:tab w:val="left" w:pos="360"/>
              </w:tabs>
              <w:suppressAutoHyphens/>
              <w:autoSpaceDE w:val="0"/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090BB4">
              <w:rPr>
                <w:rFonts w:ascii="Tahoma" w:hAnsi="Tahoma" w:cs="Tahoma"/>
                <w:sz w:val="20"/>
                <w:szCs w:val="20"/>
              </w:rPr>
              <w:t>Nascimento</w:t>
            </w:r>
            <w:proofErr w:type="spellEnd"/>
            <w:r w:rsidRPr="00090BB4"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spellStart"/>
            <w:r w:rsidRPr="00090BB4">
              <w:rPr>
                <w:rFonts w:ascii="Tahoma" w:hAnsi="Tahoma" w:cs="Tahoma"/>
                <w:sz w:val="20"/>
                <w:szCs w:val="20"/>
              </w:rPr>
              <w:t>vida</w:t>
            </w:r>
            <w:proofErr w:type="spellEnd"/>
            <w:r w:rsidRPr="00090BB4">
              <w:rPr>
                <w:rFonts w:ascii="Tahoma" w:hAnsi="Tahoma" w:cs="Tahoma"/>
                <w:sz w:val="20"/>
                <w:szCs w:val="20"/>
              </w:rPr>
              <w:t xml:space="preserve"> e </w:t>
            </w:r>
            <w:proofErr w:type="spellStart"/>
            <w:r w:rsidRPr="00090BB4">
              <w:rPr>
                <w:rFonts w:ascii="Tahoma" w:hAnsi="Tahoma" w:cs="Tahoma"/>
                <w:sz w:val="20"/>
                <w:szCs w:val="20"/>
              </w:rPr>
              <w:t>morte</w:t>
            </w:r>
            <w:proofErr w:type="spellEnd"/>
            <w:r w:rsidRPr="00090BB4">
              <w:rPr>
                <w:rFonts w:ascii="Tahoma" w:hAnsi="Tahoma" w:cs="Tahoma"/>
                <w:sz w:val="20"/>
                <w:szCs w:val="20"/>
              </w:rPr>
              <w:t xml:space="preserve"> das </w:t>
            </w:r>
            <w:proofErr w:type="spellStart"/>
            <w:r w:rsidR="00C760FE" w:rsidRPr="00090BB4">
              <w:rPr>
                <w:rFonts w:ascii="Tahoma" w:hAnsi="Tahoma" w:cs="Tahoma"/>
                <w:sz w:val="20"/>
                <w:szCs w:val="20"/>
              </w:rPr>
              <w:t>estrelas</w:t>
            </w:r>
            <w:proofErr w:type="spellEnd"/>
          </w:p>
          <w:p w:rsidR="00C760FE" w:rsidRPr="00090BB4" w:rsidRDefault="00C760FE" w:rsidP="00C760FE">
            <w:pPr>
              <w:numPr>
                <w:ilvl w:val="0"/>
                <w:numId w:val="19"/>
              </w:numPr>
              <w:tabs>
                <w:tab w:val="left" w:pos="360"/>
              </w:tabs>
              <w:suppressAutoHyphens/>
              <w:autoSpaceDE w:val="0"/>
              <w:snapToGrid w:val="0"/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090BB4">
              <w:rPr>
                <w:rFonts w:ascii="Tahoma" w:hAnsi="Tahoma" w:cs="Tahoma"/>
                <w:sz w:val="20"/>
                <w:szCs w:val="20"/>
              </w:rPr>
              <w:t>Processo</w:t>
            </w:r>
            <w:proofErr w:type="spellEnd"/>
            <w:r w:rsidRPr="00090BB4">
              <w:rPr>
                <w:rFonts w:ascii="Tahoma" w:hAnsi="Tahoma" w:cs="Tahoma"/>
                <w:sz w:val="20"/>
                <w:szCs w:val="20"/>
              </w:rPr>
              <w:t xml:space="preserve"> de </w:t>
            </w:r>
            <w:proofErr w:type="spellStart"/>
            <w:r w:rsidRPr="00090BB4">
              <w:rPr>
                <w:rFonts w:ascii="Tahoma" w:hAnsi="Tahoma" w:cs="Tahoma"/>
                <w:sz w:val="20"/>
                <w:szCs w:val="20"/>
              </w:rPr>
              <w:t>formação</w:t>
            </w:r>
            <w:proofErr w:type="spellEnd"/>
            <w:r w:rsidRPr="00090BB4">
              <w:rPr>
                <w:rFonts w:ascii="Tahoma" w:hAnsi="Tahoma" w:cs="Tahoma"/>
                <w:sz w:val="20"/>
                <w:szCs w:val="20"/>
              </w:rPr>
              <w:t xml:space="preserve"> de </w:t>
            </w:r>
            <w:proofErr w:type="spellStart"/>
            <w:r w:rsidRPr="00090BB4">
              <w:rPr>
                <w:rFonts w:ascii="Tahoma" w:hAnsi="Tahoma" w:cs="Tahoma"/>
                <w:sz w:val="20"/>
                <w:szCs w:val="20"/>
              </w:rPr>
              <w:t>alguns</w:t>
            </w:r>
            <w:proofErr w:type="spellEnd"/>
            <w:r w:rsidRPr="00090BB4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090BB4">
              <w:rPr>
                <w:rFonts w:ascii="Tahoma" w:hAnsi="Tahoma" w:cs="Tahoma"/>
                <w:sz w:val="20"/>
                <w:szCs w:val="20"/>
              </w:rPr>
              <w:t>elementos</w:t>
            </w:r>
            <w:proofErr w:type="spellEnd"/>
            <w:r w:rsidRPr="00090BB4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090BB4">
              <w:rPr>
                <w:rFonts w:ascii="Tahoma" w:hAnsi="Tahoma" w:cs="Tahoma"/>
                <w:sz w:val="20"/>
                <w:szCs w:val="20"/>
              </w:rPr>
              <w:t>químicos</w:t>
            </w:r>
            <w:proofErr w:type="spellEnd"/>
            <w:r w:rsidRPr="00090BB4">
              <w:rPr>
                <w:rFonts w:ascii="Tahoma" w:hAnsi="Tahoma" w:cs="Tahoma"/>
                <w:sz w:val="20"/>
                <w:szCs w:val="20"/>
              </w:rPr>
              <w:t xml:space="preserve"> no </w:t>
            </w:r>
            <w:proofErr w:type="spellStart"/>
            <w:r w:rsidRPr="00090BB4">
              <w:rPr>
                <w:rFonts w:ascii="Tahoma" w:hAnsi="Tahoma" w:cs="Tahoma"/>
                <w:sz w:val="20"/>
                <w:szCs w:val="20"/>
              </w:rPr>
              <w:t>Universo</w:t>
            </w:r>
            <w:proofErr w:type="spellEnd"/>
            <w:r w:rsidRPr="00090BB4">
              <w:rPr>
                <w:rFonts w:ascii="Tahoma" w:hAnsi="Tahoma" w:cs="Tahoma"/>
                <w:sz w:val="20"/>
                <w:szCs w:val="20"/>
              </w:rPr>
              <w:t>.</w:t>
            </w:r>
          </w:p>
          <w:p w:rsidR="00C760FE" w:rsidRPr="00090BB4" w:rsidRDefault="00C760FE" w:rsidP="00C760FE">
            <w:pPr>
              <w:numPr>
                <w:ilvl w:val="0"/>
                <w:numId w:val="19"/>
              </w:numPr>
              <w:tabs>
                <w:tab w:val="left" w:pos="360"/>
              </w:tabs>
              <w:suppressAutoHyphens/>
              <w:autoSpaceDE w:val="0"/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090BB4">
              <w:rPr>
                <w:rFonts w:ascii="Tahoma" w:hAnsi="Tahoma" w:cs="Tahoma"/>
                <w:sz w:val="20"/>
                <w:szCs w:val="20"/>
              </w:rPr>
              <w:t xml:space="preserve">As </w:t>
            </w:r>
            <w:proofErr w:type="spellStart"/>
            <w:r w:rsidRPr="00090BB4">
              <w:rPr>
                <w:rFonts w:ascii="Tahoma" w:hAnsi="Tahoma" w:cs="Tahoma"/>
                <w:sz w:val="20"/>
                <w:szCs w:val="20"/>
              </w:rPr>
              <w:t>estrelas</w:t>
            </w:r>
            <w:proofErr w:type="spellEnd"/>
            <w:r w:rsidRPr="00090BB4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090BB4">
              <w:rPr>
                <w:rFonts w:ascii="Tahoma" w:hAnsi="Tahoma" w:cs="Tahoma"/>
                <w:sz w:val="20"/>
                <w:szCs w:val="20"/>
              </w:rPr>
              <w:t>como</w:t>
            </w:r>
            <w:proofErr w:type="spellEnd"/>
            <w:r w:rsidRPr="00090BB4">
              <w:rPr>
                <w:rFonts w:ascii="Tahoma" w:hAnsi="Tahoma" w:cs="Tahoma"/>
                <w:sz w:val="20"/>
                <w:szCs w:val="20"/>
              </w:rPr>
              <w:t xml:space="preserve"> "</w:t>
            </w:r>
            <w:proofErr w:type="spellStart"/>
            <w:r w:rsidRPr="00090BB4">
              <w:rPr>
                <w:rFonts w:ascii="Tahoma" w:hAnsi="Tahoma" w:cs="Tahoma"/>
                <w:sz w:val="20"/>
                <w:szCs w:val="20"/>
              </w:rPr>
              <w:t>autênticas</w:t>
            </w:r>
            <w:proofErr w:type="spellEnd"/>
            <w:r w:rsidRPr="00090BB4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090BB4">
              <w:rPr>
                <w:rFonts w:ascii="Tahoma" w:hAnsi="Tahoma" w:cs="Tahoma"/>
                <w:sz w:val="20"/>
                <w:szCs w:val="20"/>
              </w:rPr>
              <w:t>fábricas</w:t>
            </w:r>
            <w:proofErr w:type="spellEnd"/>
            <w:r w:rsidRPr="00090BB4">
              <w:rPr>
                <w:rFonts w:ascii="Tahoma" w:hAnsi="Tahoma" w:cs="Tahoma"/>
                <w:sz w:val="20"/>
                <w:szCs w:val="20"/>
              </w:rPr>
              <w:t xml:space="preserve">" </w:t>
            </w:r>
            <w:proofErr w:type="spellStart"/>
            <w:r w:rsidRPr="00090BB4">
              <w:rPr>
                <w:rFonts w:ascii="Tahoma" w:hAnsi="Tahoma" w:cs="Tahoma"/>
                <w:sz w:val="20"/>
                <w:szCs w:val="20"/>
              </w:rPr>
              <w:t>nucleares</w:t>
            </w:r>
            <w:proofErr w:type="spellEnd"/>
          </w:p>
          <w:p w:rsidR="00C760FE" w:rsidRPr="00090BB4" w:rsidRDefault="00386B8E" w:rsidP="00C760FE">
            <w:pPr>
              <w:numPr>
                <w:ilvl w:val="0"/>
                <w:numId w:val="19"/>
              </w:numPr>
              <w:tabs>
                <w:tab w:val="left" w:pos="360"/>
              </w:tabs>
              <w:suppressAutoHyphens/>
              <w:autoSpaceDE w:val="0"/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090BB4">
              <w:rPr>
                <w:rFonts w:ascii="Tahoma" w:hAnsi="Tahoma" w:cs="Tahoma"/>
                <w:sz w:val="20"/>
                <w:szCs w:val="20"/>
              </w:rPr>
              <w:t>Reações</w:t>
            </w:r>
            <w:proofErr w:type="spellEnd"/>
            <w:r w:rsidRPr="00090BB4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090BB4">
              <w:rPr>
                <w:rFonts w:ascii="Tahoma" w:hAnsi="Tahoma" w:cs="Tahoma"/>
                <w:sz w:val="20"/>
                <w:szCs w:val="20"/>
              </w:rPr>
              <w:t>nucleares</w:t>
            </w:r>
            <w:proofErr w:type="spellEnd"/>
            <w:r w:rsidRPr="00090BB4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090BB4">
              <w:rPr>
                <w:rFonts w:ascii="Tahoma" w:hAnsi="Tahoma" w:cs="Tahoma"/>
                <w:sz w:val="20"/>
                <w:szCs w:val="20"/>
              </w:rPr>
              <w:t xml:space="preserve">e </w:t>
            </w:r>
            <w:proofErr w:type="spellStart"/>
            <w:r w:rsidR="00090BB4">
              <w:rPr>
                <w:rFonts w:ascii="Tahoma" w:hAnsi="Tahoma" w:cs="Tahoma"/>
                <w:sz w:val="20"/>
                <w:szCs w:val="20"/>
              </w:rPr>
              <w:t>suas</w:t>
            </w:r>
            <w:proofErr w:type="spellEnd"/>
            <w:r w:rsidR="00090BB4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="00090BB4">
              <w:rPr>
                <w:rFonts w:ascii="Tahoma" w:hAnsi="Tahoma" w:cs="Tahoma"/>
                <w:sz w:val="20"/>
                <w:szCs w:val="20"/>
              </w:rPr>
              <w:t>aplicações</w:t>
            </w:r>
            <w:proofErr w:type="spellEnd"/>
            <w:r w:rsidR="00090BB4">
              <w:rPr>
                <w:rFonts w:ascii="Tahoma" w:hAnsi="Tahoma" w:cs="Tahoma"/>
                <w:sz w:val="20"/>
                <w:szCs w:val="20"/>
              </w:rPr>
              <w:t>.</w:t>
            </w:r>
          </w:p>
          <w:p w:rsidR="00C760FE" w:rsidRPr="008838B6" w:rsidRDefault="00C760FE" w:rsidP="008838B6">
            <w:pPr>
              <w:numPr>
                <w:ilvl w:val="0"/>
                <w:numId w:val="19"/>
              </w:numPr>
              <w:tabs>
                <w:tab w:val="left" w:pos="360"/>
              </w:tabs>
              <w:suppressAutoHyphens/>
              <w:autoSpaceDE w:val="0"/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090BB4">
              <w:rPr>
                <w:rFonts w:ascii="Tahoma" w:hAnsi="Tahoma" w:cs="Tahoma"/>
                <w:sz w:val="20"/>
                <w:szCs w:val="20"/>
              </w:rPr>
              <w:t>Distribuição</w:t>
            </w:r>
            <w:proofErr w:type="spellEnd"/>
            <w:r w:rsidRPr="00090BB4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090BB4">
              <w:rPr>
                <w:rFonts w:ascii="Tahoma" w:hAnsi="Tahoma" w:cs="Tahoma"/>
                <w:sz w:val="20"/>
                <w:szCs w:val="20"/>
              </w:rPr>
              <w:t>atual</w:t>
            </w:r>
            <w:proofErr w:type="spellEnd"/>
            <w:r w:rsidRPr="00090BB4">
              <w:rPr>
                <w:rFonts w:ascii="Tahoma" w:hAnsi="Tahoma" w:cs="Tahoma"/>
                <w:sz w:val="20"/>
                <w:szCs w:val="20"/>
              </w:rPr>
              <w:t xml:space="preserve"> dos </w:t>
            </w:r>
            <w:proofErr w:type="spellStart"/>
            <w:r w:rsidRPr="00090BB4">
              <w:rPr>
                <w:rFonts w:ascii="Tahoma" w:hAnsi="Tahoma" w:cs="Tahoma"/>
                <w:sz w:val="20"/>
                <w:szCs w:val="20"/>
              </w:rPr>
              <w:t>elementos</w:t>
            </w:r>
            <w:proofErr w:type="spellEnd"/>
            <w:r w:rsidRPr="00090BB4">
              <w:rPr>
                <w:rFonts w:ascii="Tahoma" w:hAnsi="Tahoma" w:cs="Tahoma"/>
                <w:sz w:val="20"/>
                <w:szCs w:val="20"/>
              </w:rPr>
              <w:t xml:space="preserve"> no </w:t>
            </w:r>
            <w:proofErr w:type="spellStart"/>
            <w:r w:rsidRPr="00090BB4">
              <w:rPr>
                <w:rFonts w:ascii="Tahoma" w:hAnsi="Tahoma" w:cs="Tahoma"/>
                <w:sz w:val="20"/>
                <w:szCs w:val="20"/>
              </w:rPr>
              <w:t>Universo</w:t>
            </w:r>
            <w:proofErr w:type="spellEnd"/>
          </w:p>
          <w:p w:rsidR="00386B8E" w:rsidRPr="00090BB4" w:rsidRDefault="00386B8E" w:rsidP="00C760FE">
            <w:pPr>
              <w:numPr>
                <w:ilvl w:val="0"/>
                <w:numId w:val="19"/>
              </w:numPr>
              <w:tabs>
                <w:tab w:val="left" w:pos="360"/>
              </w:tabs>
              <w:suppressAutoHyphens/>
              <w:autoSpaceDE w:val="0"/>
              <w:snapToGrid w:val="0"/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090BB4">
              <w:rPr>
                <w:rFonts w:ascii="Tahoma" w:hAnsi="Tahoma" w:cs="Tahoma"/>
                <w:sz w:val="20"/>
                <w:szCs w:val="20"/>
              </w:rPr>
              <w:t>Elementos</w:t>
            </w:r>
            <w:proofErr w:type="spellEnd"/>
            <w:r w:rsidRPr="00090BB4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090BB4">
              <w:rPr>
                <w:rFonts w:ascii="Tahoma" w:hAnsi="Tahoma" w:cs="Tahoma"/>
                <w:sz w:val="20"/>
                <w:szCs w:val="20"/>
              </w:rPr>
              <w:t>químicos</w:t>
            </w:r>
            <w:proofErr w:type="spellEnd"/>
            <w:r w:rsidRPr="00090BB4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090BB4">
              <w:rPr>
                <w:rFonts w:ascii="Tahoma" w:hAnsi="Tahoma" w:cs="Tahoma"/>
                <w:sz w:val="20"/>
                <w:szCs w:val="20"/>
              </w:rPr>
              <w:t>essenciais</w:t>
            </w:r>
            <w:proofErr w:type="spellEnd"/>
            <w:r w:rsidRPr="00090BB4">
              <w:rPr>
                <w:rFonts w:ascii="Tahoma" w:hAnsi="Tahoma" w:cs="Tahoma"/>
                <w:sz w:val="20"/>
                <w:szCs w:val="20"/>
              </w:rPr>
              <w:t xml:space="preserve"> à </w:t>
            </w:r>
            <w:proofErr w:type="spellStart"/>
            <w:r w:rsidRPr="00090BB4">
              <w:rPr>
                <w:rFonts w:ascii="Tahoma" w:hAnsi="Tahoma" w:cs="Tahoma"/>
                <w:sz w:val="20"/>
                <w:szCs w:val="20"/>
              </w:rPr>
              <w:t>vida</w:t>
            </w:r>
            <w:proofErr w:type="spellEnd"/>
            <w:r w:rsidRPr="00090BB4">
              <w:rPr>
                <w:rFonts w:ascii="Tahoma" w:hAnsi="Tahoma" w:cs="Tahoma"/>
                <w:sz w:val="20"/>
                <w:szCs w:val="20"/>
              </w:rPr>
              <w:t>.</w:t>
            </w:r>
          </w:p>
          <w:p w:rsidR="00F869E3" w:rsidRDefault="00F869E3" w:rsidP="00CC4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  <w:lang w:val="pt-PT"/>
              </w:rPr>
            </w:pPr>
          </w:p>
        </w:tc>
      </w:tr>
      <w:tr w:rsidR="00F869E3" w:rsidTr="002B520C">
        <w:tc>
          <w:tcPr>
            <w:tcW w:w="9011" w:type="dxa"/>
          </w:tcPr>
          <w:p w:rsidR="00F869E3" w:rsidRPr="00CC4857" w:rsidRDefault="00F869E3" w:rsidP="00F869E3">
            <w:pPr>
              <w:autoSpaceDE w:val="0"/>
              <w:autoSpaceDN w:val="0"/>
              <w:adjustRightInd w:val="0"/>
              <w:spacing w:after="0" w:line="360" w:lineRule="auto"/>
              <w:rPr>
                <w:rFonts w:ascii="Tahoma" w:hAnsi="Tahoma" w:cs="Tahoma"/>
                <w:b/>
                <w:sz w:val="20"/>
                <w:szCs w:val="20"/>
                <w:lang w:val="pt-PT"/>
              </w:rPr>
            </w:pPr>
            <w:r w:rsidRPr="00CC4857">
              <w:rPr>
                <w:rFonts w:ascii="Tahoma" w:hAnsi="Tahoma" w:cs="Tahoma"/>
                <w:b/>
                <w:sz w:val="20"/>
                <w:szCs w:val="20"/>
                <w:lang w:val="pt-PT"/>
              </w:rPr>
              <w:t>Autor:</w:t>
            </w:r>
            <w:r w:rsidRPr="00CC4857">
              <w:rPr>
                <w:rFonts w:ascii="Tahoma" w:hAnsi="Tahoma" w:cs="Tahoma"/>
                <w:b/>
                <w:sz w:val="20"/>
                <w:szCs w:val="20"/>
                <w:lang w:val="pt-PT"/>
              </w:rPr>
              <w:tab/>
            </w:r>
            <w:r w:rsidR="004C3EEF" w:rsidRPr="00090BB4">
              <w:rPr>
                <w:rFonts w:ascii="Tahoma" w:hAnsi="Tahoma" w:cs="Tahoma"/>
                <w:sz w:val="20"/>
                <w:szCs w:val="20"/>
                <w:lang w:val="pt-PT"/>
              </w:rPr>
              <w:t>Paula Alexandra Alves Pacheco</w:t>
            </w:r>
          </w:p>
          <w:p w:rsidR="00F869E3" w:rsidRDefault="00F869E3" w:rsidP="00CC4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  <w:lang w:val="pt-PT"/>
              </w:rPr>
            </w:pPr>
          </w:p>
        </w:tc>
      </w:tr>
      <w:tr w:rsidR="00F869E3" w:rsidTr="002B520C">
        <w:tc>
          <w:tcPr>
            <w:tcW w:w="9011" w:type="dxa"/>
          </w:tcPr>
          <w:p w:rsidR="00F869E3" w:rsidRDefault="00F869E3" w:rsidP="00F869E3">
            <w:pPr>
              <w:autoSpaceDE w:val="0"/>
              <w:autoSpaceDN w:val="0"/>
              <w:adjustRightInd w:val="0"/>
              <w:spacing w:after="0" w:line="360" w:lineRule="auto"/>
              <w:rPr>
                <w:rFonts w:ascii="Tahoma" w:hAnsi="Tahoma" w:cs="Tahoma"/>
                <w:b/>
                <w:sz w:val="20"/>
                <w:szCs w:val="20"/>
                <w:lang w:val="pt-PT"/>
              </w:rPr>
            </w:pPr>
            <w:r w:rsidRPr="00CC4857">
              <w:rPr>
                <w:rFonts w:ascii="Tahoma" w:hAnsi="Tahoma" w:cs="Tahoma"/>
                <w:b/>
                <w:sz w:val="20"/>
                <w:szCs w:val="20"/>
                <w:lang w:val="pt-PT"/>
              </w:rPr>
              <w:t>Data:</w:t>
            </w:r>
            <w:r w:rsidRPr="00CC4857">
              <w:rPr>
                <w:rFonts w:ascii="Tahoma" w:hAnsi="Tahoma" w:cs="Tahoma"/>
                <w:b/>
                <w:sz w:val="20"/>
                <w:szCs w:val="20"/>
                <w:lang w:val="pt-PT"/>
              </w:rPr>
              <w:tab/>
            </w:r>
            <w:r w:rsidR="000A23B8" w:rsidRPr="00090BB4">
              <w:rPr>
                <w:rFonts w:ascii="Tahoma" w:hAnsi="Tahoma" w:cs="Tahoma"/>
                <w:sz w:val="20"/>
                <w:szCs w:val="20"/>
                <w:lang w:val="pt-PT"/>
              </w:rPr>
              <w:t>Janeiro de 2015</w:t>
            </w:r>
          </w:p>
          <w:p w:rsidR="00F869E3" w:rsidRPr="00CC4857" w:rsidRDefault="00F869E3" w:rsidP="00F869E3">
            <w:pPr>
              <w:autoSpaceDE w:val="0"/>
              <w:autoSpaceDN w:val="0"/>
              <w:adjustRightInd w:val="0"/>
              <w:spacing w:after="0" w:line="360" w:lineRule="auto"/>
              <w:rPr>
                <w:rFonts w:ascii="Tahoma" w:hAnsi="Tahoma" w:cs="Tahoma"/>
                <w:b/>
                <w:sz w:val="20"/>
                <w:szCs w:val="20"/>
                <w:lang w:val="pt-PT"/>
              </w:rPr>
            </w:pPr>
          </w:p>
        </w:tc>
      </w:tr>
      <w:tr w:rsidR="00F869E3" w:rsidTr="002B520C">
        <w:tc>
          <w:tcPr>
            <w:tcW w:w="9011" w:type="dxa"/>
          </w:tcPr>
          <w:p w:rsidR="00F869E3" w:rsidRDefault="00F869E3" w:rsidP="00F869E3">
            <w:pPr>
              <w:autoSpaceDE w:val="0"/>
              <w:autoSpaceDN w:val="0"/>
              <w:adjustRightInd w:val="0"/>
              <w:spacing w:after="0" w:line="360" w:lineRule="auto"/>
              <w:rPr>
                <w:rFonts w:ascii="Tahoma" w:hAnsi="Tahoma" w:cs="Tahoma"/>
                <w:b/>
                <w:sz w:val="20"/>
                <w:szCs w:val="20"/>
                <w:lang w:val="pt-PT"/>
              </w:rPr>
            </w:pPr>
            <w:r w:rsidRPr="00CC4857">
              <w:rPr>
                <w:rFonts w:ascii="Tahoma" w:hAnsi="Tahoma" w:cs="Tahoma"/>
                <w:b/>
                <w:sz w:val="20"/>
                <w:szCs w:val="20"/>
                <w:lang w:val="pt-PT"/>
              </w:rPr>
              <w:t>Conceitos abordados:</w:t>
            </w:r>
          </w:p>
          <w:p w:rsidR="008838B6" w:rsidRDefault="008838B6" w:rsidP="007B28B0">
            <w:pPr>
              <w:pStyle w:val="PargrafodaLista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360" w:lineRule="auto"/>
              <w:ind w:left="288" w:hanging="288"/>
              <w:rPr>
                <w:rFonts w:ascii="Tahoma" w:hAnsi="Tahoma" w:cs="Tahoma"/>
                <w:sz w:val="20"/>
                <w:szCs w:val="20"/>
                <w:lang w:val="pt-PT"/>
              </w:rPr>
            </w:pPr>
            <w:r>
              <w:rPr>
                <w:rFonts w:ascii="Tahoma" w:hAnsi="Tahoma" w:cs="Tahoma"/>
                <w:sz w:val="20"/>
                <w:szCs w:val="20"/>
                <w:lang w:val="pt-PT"/>
              </w:rPr>
              <w:t>Aparecimento e evolução do Universo (teorias).</w:t>
            </w:r>
          </w:p>
          <w:p w:rsidR="00EA0409" w:rsidRDefault="00EA0409" w:rsidP="007B28B0">
            <w:pPr>
              <w:pStyle w:val="PargrafodaLista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360" w:lineRule="auto"/>
              <w:ind w:left="288" w:hanging="288"/>
              <w:rPr>
                <w:rFonts w:ascii="Tahoma" w:hAnsi="Tahoma" w:cs="Tahoma"/>
                <w:sz w:val="20"/>
                <w:szCs w:val="20"/>
                <w:lang w:val="pt-PT"/>
              </w:rPr>
            </w:pPr>
            <w:r w:rsidRPr="007B28B0">
              <w:rPr>
                <w:rFonts w:ascii="Tahoma" w:hAnsi="Tahoma" w:cs="Tahoma"/>
                <w:sz w:val="20"/>
                <w:szCs w:val="20"/>
                <w:lang w:val="pt-PT"/>
              </w:rPr>
              <w:t>Relação entre a massa das estrelas, a formação dos elementos químicos e o seu tempo de vida.</w:t>
            </w:r>
          </w:p>
          <w:p w:rsidR="008838B6" w:rsidRDefault="008838B6" w:rsidP="007B28B0">
            <w:pPr>
              <w:pStyle w:val="PargrafodaLista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360" w:lineRule="auto"/>
              <w:ind w:left="288" w:hanging="288"/>
              <w:rPr>
                <w:rFonts w:ascii="Tahoma" w:hAnsi="Tahoma" w:cs="Tahoma"/>
                <w:sz w:val="20"/>
                <w:szCs w:val="20"/>
                <w:lang w:val="pt-PT"/>
              </w:rPr>
            </w:pPr>
            <w:r>
              <w:rPr>
                <w:rFonts w:ascii="Tahoma" w:hAnsi="Tahoma" w:cs="Tahoma"/>
                <w:sz w:val="20"/>
                <w:szCs w:val="20"/>
                <w:lang w:val="pt-PT"/>
              </w:rPr>
              <w:t>Formação de elementos químicos no Universo.</w:t>
            </w:r>
          </w:p>
          <w:p w:rsidR="008838B6" w:rsidRDefault="008838B6" w:rsidP="007B28B0">
            <w:pPr>
              <w:pStyle w:val="PargrafodaLista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360" w:lineRule="auto"/>
              <w:ind w:left="288" w:hanging="288"/>
              <w:rPr>
                <w:rFonts w:ascii="Tahoma" w:hAnsi="Tahoma" w:cs="Tahoma"/>
                <w:sz w:val="20"/>
                <w:szCs w:val="20"/>
                <w:lang w:val="pt-PT"/>
              </w:rPr>
            </w:pPr>
            <w:r>
              <w:rPr>
                <w:rFonts w:ascii="Tahoma" w:hAnsi="Tahoma" w:cs="Tahoma"/>
                <w:sz w:val="20"/>
                <w:szCs w:val="20"/>
                <w:lang w:val="pt-PT"/>
              </w:rPr>
              <w:t>Classificação e caraterização de reações nucleares.</w:t>
            </w:r>
          </w:p>
          <w:p w:rsidR="005F4A52" w:rsidRPr="00CC4857" w:rsidRDefault="008838B6" w:rsidP="00823939">
            <w:pPr>
              <w:pStyle w:val="PargrafodaLista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360" w:lineRule="auto"/>
              <w:ind w:left="288" w:hanging="288"/>
              <w:rPr>
                <w:rFonts w:ascii="Tahoma" w:hAnsi="Tahoma" w:cs="Tahoma"/>
                <w:b/>
                <w:sz w:val="20"/>
                <w:szCs w:val="20"/>
                <w:lang w:val="pt-PT"/>
              </w:rPr>
            </w:pPr>
            <w:r w:rsidRPr="005F4A52">
              <w:rPr>
                <w:rFonts w:ascii="Tahoma" w:hAnsi="Tahoma" w:cs="Tahoma"/>
                <w:sz w:val="20"/>
                <w:szCs w:val="20"/>
                <w:lang w:val="pt-PT"/>
              </w:rPr>
              <w:lastRenderedPageBreak/>
              <w:t>Evolução da vida no planeta Terra e as condições necessárias para a sua</w:t>
            </w:r>
            <w:r w:rsidR="00823939">
              <w:rPr>
                <w:rFonts w:ascii="Tahoma" w:hAnsi="Tahoma" w:cs="Tahoma"/>
                <w:sz w:val="20"/>
                <w:szCs w:val="20"/>
                <w:lang w:val="pt-PT"/>
              </w:rPr>
              <w:t xml:space="preserve"> existência e </w:t>
            </w:r>
            <w:bookmarkStart w:id="0" w:name="_GoBack"/>
            <w:bookmarkEnd w:id="0"/>
            <w:r w:rsidRPr="005F4A52">
              <w:rPr>
                <w:rFonts w:ascii="Tahoma" w:hAnsi="Tahoma" w:cs="Tahoma"/>
                <w:sz w:val="20"/>
                <w:szCs w:val="20"/>
                <w:lang w:val="pt-PT"/>
              </w:rPr>
              <w:t>continuidade.</w:t>
            </w:r>
          </w:p>
        </w:tc>
      </w:tr>
      <w:tr w:rsidR="00F869E3" w:rsidTr="002B520C">
        <w:tc>
          <w:tcPr>
            <w:tcW w:w="9011" w:type="dxa"/>
          </w:tcPr>
          <w:p w:rsidR="00F869E3" w:rsidRDefault="00F869E3" w:rsidP="00F869E3">
            <w:pPr>
              <w:autoSpaceDE w:val="0"/>
              <w:autoSpaceDN w:val="0"/>
              <w:adjustRightInd w:val="0"/>
              <w:spacing w:after="0" w:line="360" w:lineRule="auto"/>
              <w:rPr>
                <w:rFonts w:ascii="Tahoma" w:hAnsi="Tahoma" w:cs="Tahoma"/>
                <w:b/>
                <w:sz w:val="20"/>
                <w:szCs w:val="20"/>
                <w:lang w:val="pt-PT"/>
              </w:rPr>
            </w:pPr>
            <w:r w:rsidRPr="00CC4857">
              <w:rPr>
                <w:rFonts w:ascii="Tahoma" w:hAnsi="Tahoma" w:cs="Tahoma"/>
                <w:b/>
                <w:sz w:val="20"/>
                <w:szCs w:val="20"/>
                <w:lang w:val="pt-PT"/>
              </w:rPr>
              <w:lastRenderedPageBreak/>
              <w:t>Competências:</w:t>
            </w:r>
          </w:p>
          <w:p w:rsidR="00090BB4" w:rsidRPr="00090BB4" w:rsidRDefault="00090BB4" w:rsidP="00090BB4">
            <w:pPr>
              <w:numPr>
                <w:ilvl w:val="0"/>
                <w:numId w:val="19"/>
              </w:numPr>
              <w:tabs>
                <w:tab w:val="left" w:pos="360"/>
                <w:tab w:val="left" w:pos="540"/>
              </w:tabs>
              <w:suppressAutoHyphens/>
              <w:autoSpaceDE w:val="0"/>
              <w:spacing w:after="0" w:line="36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090BB4">
              <w:rPr>
                <w:rFonts w:ascii="Tahoma" w:hAnsi="Tahoma" w:cs="Tahoma"/>
                <w:sz w:val="20"/>
                <w:szCs w:val="20"/>
              </w:rPr>
              <w:t>Posicionar</w:t>
            </w:r>
            <w:proofErr w:type="spellEnd"/>
            <w:r w:rsidRPr="00090BB4">
              <w:rPr>
                <w:rFonts w:ascii="Tahoma" w:hAnsi="Tahoma" w:cs="Tahoma"/>
                <w:sz w:val="20"/>
                <w:szCs w:val="20"/>
              </w:rPr>
              <w:t xml:space="preserve"> a Terra e a </w:t>
            </w:r>
            <w:proofErr w:type="spellStart"/>
            <w:r w:rsidRPr="00090BB4">
              <w:rPr>
                <w:rFonts w:ascii="Tahoma" w:hAnsi="Tahoma" w:cs="Tahoma"/>
                <w:sz w:val="20"/>
                <w:szCs w:val="20"/>
              </w:rPr>
              <w:t>espécie</w:t>
            </w:r>
            <w:proofErr w:type="spellEnd"/>
            <w:r w:rsidRPr="00090BB4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090BB4">
              <w:rPr>
                <w:rFonts w:ascii="Tahoma" w:hAnsi="Tahoma" w:cs="Tahoma"/>
                <w:sz w:val="20"/>
                <w:szCs w:val="20"/>
              </w:rPr>
              <w:t>humana</w:t>
            </w:r>
            <w:proofErr w:type="spellEnd"/>
            <w:r w:rsidRPr="00090BB4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090BB4">
              <w:rPr>
                <w:rFonts w:ascii="Tahoma" w:hAnsi="Tahoma" w:cs="Tahoma"/>
                <w:sz w:val="20"/>
                <w:szCs w:val="20"/>
              </w:rPr>
              <w:t>relativamente</w:t>
            </w:r>
            <w:proofErr w:type="spellEnd"/>
            <w:r w:rsidRPr="00090BB4">
              <w:rPr>
                <w:rFonts w:ascii="Tahoma" w:hAnsi="Tahoma" w:cs="Tahoma"/>
                <w:sz w:val="20"/>
                <w:szCs w:val="20"/>
              </w:rPr>
              <w:t xml:space="preserve"> à </w:t>
            </w:r>
            <w:proofErr w:type="spellStart"/>
            <w:r w:rsidRPr="00090BB4">
              <w:rPr>
                <w:rFonts w:ascii="Tahoma" w:hAnsi="Tahoma" w:cs="Tahoma"/>
                <w:sz w:val="20"/>
                <w:szCs w:val="20"/>
              </w:rPr>
              <w:t>complexidade</w:t>
            </w:r>
            <w:proofErr w:type="spellEnd"/>
            <w:r w:rsidRPr="00090BB4">
              <w:rPr>
                <w:rFonts w:ascii="Tahoma" w:hAnsi="Tahoma" w:cs="Tahoma"/>
                <w:sz w:val="20"/>
                <w:szCs w:val="20"/>
              </w:rPr>
              <w:t xml:space="preserve"> do </w:t>
            </w:r>
            <w:proofErr w:type="spellStart"/>
            <w:r w:rsidRPr="00090BB4">
              <w:rPr>
                <w:rFonts w:ascii="Tahoma" w:hAnsi="Tahoma" w:cs="Tahoma"/>
                <w:sz w:val="20"/>
                <w:szCs w:val="20"/>
              </w:rPr>
              <w:t>Universo</w:t>
            </w:r>
            <w:proofErr w:type="spellEnd"/>
            <w:r w:rsidRPr="00090BB4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090BB4" w:rsidRPr="00090BB4" w:rsidRDefault="00090BB4" w:rsidP="00090BB4">
            <w:pPr>
              <w:numPr>
                <w:ilvl w:val="0"/>
                <w:numId w:val="19"/>
              </w:numPr>
              <w:tabs>
                <w:tab w:val="left" w:pos="360"/>
                <w:tab w:val="left" w:pos="540"/>
              </w:tabs>
              <w:suppressAutoHyphens/>
              <w:autoSpaceDE w:val="0"/>
              <w:spacing w:after="0" w:line="36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090BB4">
              <w:rPr>
                <w:rFonts w:ascii="Tahoma" w:hAnsi="Tahoma" w:cs="Tahoma"/>
                <w:sz w:val="20"/>
                <w:szCs w:val="20"/>
              </w:rPr>
              <w:t>Referir</w:t>
            </w:r>
            <w:proofErr w:type="spellEnd"/>
            <w:r w:rsidRPr="00090BB4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090BB4">
              <w:rPr>
                <w:rFonts w:ascii="Tahoma" w:hAnsi="Tahoma" w:cs="Tahoma"/>
                <w:sz w:val="20"/>
                <w:szCs w:val="20"/>
              </w:rPr>
              <w:t>aspetos</w:t>
            </w:r>
            <w:proofErr w:type="spellEnd"/>
            <w:r w:rsidRPr="00090BB4">
              <w:rPr>
                <w:rFonts w:ascii="Tahoma" w:hAnsi="Tahoma" w:cs="Tahoma"/>
                <w:sz w:val="20"/>
                <w:szCs w:val="20"/>
              </w:rPr>
              <w:t xml:space="preserve"> simples da </w:t>
            </w:r>
            <w:proofErr w:type="spellStart"/>
            <w:r w:rsidRPr="00090BB4">
              <w:rPr>
                <w:rFonts w:ascii="Tahoma" w:hAnsi="Tahoma" w:cs="Tahoma"/>
                <w:sz w:val="20"/>
                <w:szCs w:val="20"/>
              </w:rPr>
              <w:t>Teoria</w:t>
            </w:r>
            <w:proofErr w:type="spellEnd"/>
            <w:r w:rsidRPr="00090BB4">
              <w:rPr>
                <w:rFonts w:ascii="Tahoma" w:hAnsi="Tahoma" w:cs="Tahoma"/>
                <w:sz w:val="20"/>
                <w:szCs w:val="20"/>
              </w:rPr>
              <w:t xml:space="preserve"> do Big-Bang (</w:t>
            </w:r>
            <w:proofErr w:type="spellStart"/>
            <w:r w:rsidRPr="00090BB4">
              <w:rPr>
                <w:rFonts w:ascii="Tahoma" w:hAnsi="Tahoma" w:cs="Tahoma"/>
                <w:sz w:val="20"/>
                <w:szCs w:val="20"/>
              </w:rPr>
              <w:t>expansão</w:t>
            </w:r>
            <w:proofErr w:type="spellEnd"/>
            <w:r w:rsidRPr="00090BB4">
              <w:rPr>
                <w:rFonts w:ascii="Tahoma" w:hAnsi="Tahoma" w:cs="Tahoma"/>
                <w:sz w:val="20"/>
                <w:szCs w:val="20"/>
              </w:rPr>
              <w:t xml:space="preserve"> e </w:t>
            </w:r>
            <w:proofErr w:type="spellStart"/>
            <w:r w:rsidRPr="00090BB4">
              <w:rPr>
                <w:rFonts w:ascii="Tahoma" w:hAnsi="Tahoma" w:cs="Tahoma"/>
                <w:sz w:val="20"/>
                <w:szCs w:val="20"/>
              </w:rPr>
              <w:t>radiação</w:t>
            </w:r>
            <w:proofErr w:type="spellEnd"/>
            <w:r w:rsidRPr="00090BB4">
              <w:rPr>
                <w:rFonts w:ascii="Tahoma" w:hAnsi="Tahoma" w:cs="Tahoma"/>
                <w:sz w:val="20"/>
                <w:szCs w:val="20"/>
              </w:rPr>
              <w:t xml:space="preserve"> de base) e as </w:t>
            </w:r>
            <w:proofErr w:type="spellStart"/>
            <w:r w:rsidRPr="00090BB4">
              <w:rPr>
                <w:rFonts w:ascii="Tahoma" w:hAnsi="Tahoma" w:cs="Tahoma"/>
                <w:sz w:val="20"/>
                <w:szCs w:val="20"/>
              </w:rPr>
              <w:t>suas</w:t>
            </w:r>
            <w:proofErr w:type="spellEnd"/>
            <w:r w:rsidRPr="00090BB4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090BB4">
              <w:rPr>
                <w:rFonts w:ascii="Tahoma" w:hAnsi="Tahoma" w:cs="Tahoma"/>
                <w:sz w:val="20"/>
                <w:szCs w:val="20"/>
              </w:rPr>
              <w:t>limitações</w:t>
            </w:r>
            <w:proofErr w:type="spellEnd"/>
            <w:r w:rsidRPr="00090BB4">
              <w:rPr>
                <w:rFonts w:ascii="Tahoma" w:hAnsi="Tahoma" w:cs="Tahoma"/>
                <w:sz w:val="20"/>
                <w:szCs w:val="20"/>
              </w:rPr>
              <w:t xml:space="preserve">; </w:t>
            </w:r>
            <w:proofErr w:type="spellStart"/>
            <w:r w:rsidRPr="00090BB4">
              <w:rPr>
                <w:rFonts w:ascii="Tahoma" w:hAnsi="Tahoma" w:cs="Tahoma"/>
                <w:sz w:val="20"/>
                <w:szCs w:val="20"/>
              </w:rPr>
              <w:t>referir</w:t>
            </w:r>
            <w:proofErr w:type="spellEnd"/>
            <w:r w:rsidRPr="00090BB4">
              <w:rPr>
                <w:rFonts w:ascii="Tahoma" w:hAnsi="Tahoma" w:cs="Tahoma"/>
                <w:sz w:val="20"/>
                <w:szCs w:val="20"/>
              </w:rPr>
              <w:t xml:space="preserve"> a </w:t>
            </w:r>
            <w:proofErr w:type="spellStart"/>
            <w:r w:rsidRPr="00090BB4">
              <w:rPr>
                <w:rFonts w:ascii="Tahoma" w:hAnsi="Tahoma" w:cs="Tahoma"/>
                <w:sz w:val="20"/>
                <w:szCs w:val="20"/>
              </w:rPr>
              <w:t>existência</w:t>
            </w:r>
            <w:proofErr w:type="spellEnd"/>
            <w:r w:rsidRPr="00090BB4">
              <w:rPr>
                <w:rFonts w:ascii="Tahoma" w:hAnsi="Tahoma" w:cs="Tahoma"/>
                <w:sz w:val="20"/>
                <w:szCs w:val="20"/>
              </w:rPr>
              <w:t xml:space="preserve"> de </w:t>
            </w:r>
            <w:proofErr w:type="spellStart"/>
            <w:r w:rsidRPr="00090BB4">
              <w:rPr>
                <w:rFonts w:ascii="Tahoma" w:hAnsi="Tahoma" w:cs="Tahoma"/>
                <w:sz w:val="20"/>
                <w:szCs w:val="20"/>
              </w:rPr>
              <w:t>outras</w:t>
            </w:r>
            <w:proofErr w:type="spellEnd"/>
            <w:r w:rsidRPr="00090BB4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090BB4">
              <w:rPr>
                <w:rFonts w:ascii="Tahoma" w:hAnsi="Tahoma" w:cs="Tahoma"/>
                <w:sz w:val="20"/>
                <w:szCs w:val="20"/>
              </w:rPr>
              <w:t>teorias</w:t>
            </w:r>
            <w:proofErr w:type="spellEnd"/>
          </w:p>
          <w:p w:rsidR="00090BB4" w:rsidRDefault="00090BB4" w:rsidP="00090BB4">
            <w:pPr>
              <w:numPr>
                <w:ilvl w:val="0"/>
                <w:numId w:val="19"/>
              </w:numPr>
              <w:tabs>
                <w:tab w:val="left" w:pos="360"/>
                <w:tab w:val="left" w:pos="540"/>
              </w:tabs>
              <w:suppressAutoHyphens/>
              <w:autoSpaceDE w:val="0"/>
              <w:spacing w:after="0" w:line="36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090BB4">
              <w:rPr>
                <w:rFonts w:ascii="Tahoma" w:hAnsi="Tahoma" w:cs="Tahoma"/>
                <w:sz w:val="20"/>
                <w:szCs w:val="20"/>
              </w:rPr>
              <w:t>Analisar</w:t>
            </w:r>
            <w:proofErr w:type="spellEnd"/>
            <w:r w:rsidRPr="00090BB4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090BB4">
              <w:rPr>
                <w:rFonts w:ascii="Tahoma" w:hAnsi="Tahoma" w:cs="Tahoma"/>
                <w:sz w:val="20"/>
                <w:szCs w:val="20"/>
              </w:rPr>
              <w:t>escalas</w:t>
            </w:r>
            <w:proofErr w:type="spellEnd"/>
            <w:r w:rsidRPr="00090BB4">
              <w:rPr>
                <w:rFonts w:ascii="Tahoma" w:hAnsi="Tahoma" w:cs="Tahoma"/>
                <w:sz w:val="20"/>
                <w:szCs w:val="20"/>
              </w:rPr>
              <w:t xml:space="preserve"> de tempo, </w:t>
            </w:r>
            <w:proofErr w:type="spellStart"/>
            <w:r w:rsidRPr="00090BB4">
              <w:rPr>
                <w:rFonts w:ascii="Tahoma" w:hAnsi="Tahoma" w:cs="Tahoma"/>
                <w:sz w:val="20"/>
                <w:szCs w:val="20"/>
              </w:rPr>
              <w:t>comprimento</w:t>
            </w:r>
            <w:proofErr w:type="spellEnd"/>
            <w:r w:rsidRPr="00090BB4">
              <w:rPr>
                <w:rFonts w:ascii="Tahoma" w:hAnsi="Tahoma" w:cs="Tahoma"/>
                <w:sz w:val="20"/>
                <w:szCs w:val="20"/>
              </w:rPr>
              <w:t xml:space="preserve"> e </w:t>
            </w:r>
            <w:proofErr w:type="spellStart"/>
            <w:r w:rsidRPr="00090BB4">
              <w:rPr>
                <w:rFonts w:ascii="Tahoma" w:hAnsi="Tahoma" w:cs="Tahoma"/>
                <w:sz w:val="20"/>
                <w:szCs w:val="20"/>
              </w:rPr>
              <w:t>temperatura</w:t>
            </w:r>
            <w:proofErr w:type="spellEnd"/>
            <w:r w:rsidRPr="00090BB4">
              <w:rPr>
                <w:rFonts w:ascii="Tahoma" w:hAnsi="Tahoma" w:cs="Tahoma"/>
                <w:sz w:val="20"/>
                <w:szCs w:val="20"/>
              </w:rPr>
              <w:t xml:space="preserve"> no </w:t>
            </w:r>
            <w:proofErr w:type="spellStart"/>
            <w:r w:rsidRPr="00090BB4">
              <w:rPr>
                <w:rFonts w:ascii="Tahoma" w:hAnsi="Tahoma" w:cs="Tahoma"/>
                <w:sz w:val="20"/>
                <w:szCs w:val="20"/>
              </w:rPr>
              <w:t>Universo</w:t>
            </w:r>
            <w:proofErr w:type="spellEnd"/>
          </w:p>
          <w:p w:rsidR="00090BB4" w:rsidRPr="00090BB4" w:rsidRDefault="00090BB4" w:rsidP="00090BB4">
            <w:pPr>
              <w:numPr>
                <w:ilvl w:val="0"/>
                <w:numId w:val="19"/>
              </w:numPr>
              <w:tabs>
                <w:tab w:val="left" w:pos="360"/>
                <w:tab w:val="left" w:pos="540"/>
              </w:tabs>
              <w:suppressAutoHyphens/>
              <w:autoSpaceDE w:val="0"/>
              <w:spacing w:after="0" w:line="36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090BB4">
              <w:rPr>
                <w:rFonts w:ascii="Tahoma" w:hAnsi="Tahoma" w:cs="Tahoma"/>
                <w:sz w:val="20"/>
                <w:szCs w:val="20"/>
              </w:rPr>
              <w:t>Explicitar</w:t>
            </w:r>
            <w:proofErr w:type="spellEnd"/>
            <w:r w:rsidRPr="00090BB4">
              <w:rPr>
                <w:rFonts w:ascii="Tahoma" w:hAnsi="Tahoma" w:cs="Tahoma"/>
                <w:sz w:val="20"/>
                <w:szCs w:val="20"/>
              </w:rPr>
              <w:t xml:space="preserve"> a </w:t>
            </w:r>
            <w:proofErr w:type="spellStart"/>
            <w:r w:rsidRPr="00090BB4">
              <w:rPr>
                <w:rFonts w:ascii="Tahoma" w:hAnsi="Tahoma" w:cs="Tahoma"/>
                <w:sz w:val="20"/>
                <w:szCs w:val="20"/>
              </w:rPr>
              <w:t>organização</w:t>
            </w:r>
            <w:proofErr w:type="spellEnd"/>
            <w:r w:rsidRPr="00090BB4">
              <w:rPr>
                <w:rFonts w:ascii="Tahoma" w:hAnsi="Tahoma" w:cs="Tahoma"/>
                <w:sz w:val="20"/>
                <w:szCs w:val="20"/>
              </w:rPr>
              <w:t xml:space="preserve"> do </w:t>
            </w:r>
            <w:proofErr w:type="spellStart"/>
            <w:r w:rsidRPr="00090BB4">
              <w:rPr>
                <w:rFonts w:ascii="Tahoma" w:hAnsi="Tahoma" w:cs="Tahoma"/>
                <w:sz w:val="20"/>
                <w:szCs w:val="20"/>
              </w:rPr>
              <w:t>Universo</w:t>
            </w:r>
            <w:proofErr w:type="spellEnd"/>
            <w:r w:rsidRPr="00090BB4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090BB4">
              <w:rPr>
                <w:rFonts w:ascii="Tahoma" w:hAnsi="Tahoma" w:cs="Tahoma"/>
                <w:sz w:val="20"/>
                <w:szCs w:val="20"/>
              </w:rPr>
              <w:t>em</w:t>
            </w:r>
            <w:proofErr w:type="spellEnd"/>
            <w:r w:rsidRPr="00090BB4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090BB4">
              <w:rPr>
                <w:rFonts w:ascii="Tahoma" w:hAnsi="Tahoma" w:cs="Tahoma"/>
                <w:sz w:val="20"/>
                <w:szCs w:val="20"/>
              </w:rPr>
              <w:t>termos</w:t>
            </w:r>
            <w:proofErr w:type="spellEnd"/>
            <w:r w:rsidRPr="00090BB4">
              <w:rPr>
                <w:rFonts w:ascii="Tahoma" w:hAnsi="Tahoma" w:cs="Tahoma"/>
                <w:sz w:val="20"/>
                <w:szCs w:val="20"/>
              </w:rPr>
              <w:t xml:space="preserve"> da </w:t>
            </w:r>
            <w:proofErr w:type="spellStart"/>
            <w:r w:rsidRPr="00090BB4">
              <w:rPr>
                <w:rFonts w:ascii="Tahoma" w:hAnsi="Tahoma" w:cs="Tahoma"/>
                <w:sz w:val="20"/>
                <w:szCs w:val="20"/>
              </w:rPr>
              <w:t>existência</w:t>
            </w:r>
            <w:proofErr w:type="spellEnd"/>
            <w:r w:rsidRPr="00090BB4">
              <w:rPr>
                <w:rFonts w:ascii="Tahoma" w:hAnsi="Tahoma" w:cs="Tahoma"/>
                <w:sz w:val="20"/>
                <w:szCs w:val="20"/>
              </w:rPr>
              <w:t xml:space="preserve"> de </w:t>
            </w:r>
            <w:proofErr w:type="spellStart"/>
            <w:r w:rsidRPr="00090BB4">
              <w:rPr>
                <w:rFonts w:ascii="Tahoma" w:hAnsi="Tahoma" w:cs="Tahoma"/>
                <w:sz w:val="20"/>
                <w:szCs w:val="20"/>
              </w:rPr>
              <w:t>aglomerados</w:t>
            </w:r>
            <w:proofErr w:type="spellEnd"/>
            <w:r w:rsidRPr="00090BB4">
              <w:rPr>
                <w:rFonts w:ascii="Tahoma" w:hAnsi="Tahoma" w:cs="Tahoma"/>
                <w:sz w:val="20"/>
                <w:szCs w:val="20"/>
              </w:rPr>
              <w:t xml:space="preserve"> de </w:t>
            </w:r>
            <w:proofErr w:type="spellStart"/>
            <w:r w:rsidRPr="00090BB4">
              <w:rPr>
                <w:rFonts w:ascii="Tahoma" w:hAnsi="Tahoma" w:cs="Tahoma"/>
                <w:sz w:val="20"/>
                <w:szCs w:val="20"/>
              </w:rPr>
              <w:t>estrelas</w:t>
            </w:r>
            <w:proofErr w:type="spellEnd"/>
            <w:r w:rsidRPr="00090BB4"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spellStart"/>
            <w:r w:rsidRPr="00090BB4">
              <w:rPr>
                <w:rFonts w:ascii="Tahoma" w:hAnsi="Tahoma" w:cs="Tahoma"/>
                <w:sz w:val="20"/>
                <w:szCs w:val="20"/>
              </w:rPr>
              <w:t>nebulosas</w:t>
            </w:r>
            <w:proofErr w:type="spellEnd"/>
            <w:r w:rsidRPr="00090BB4"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spellStart"/>
            <w:r w:rsidRPr="00090BB4">
              <w:rPr>
                <w:rFonts w:ascii="Tahoma" w:hAnsi="Tahoma" w:cs="Tahoma"/>
                <w:sz w:val="20"/>
                <w:szCs w:val="20"/>
              </w:rPr>
              <w:t>poeiras</w:t>
            </w:r>
            <w:proofErr w:type="spellEnd"/>
            <w:r w:rsidRPr="00090BB4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090BB4">
              <w:rPr>
                <w:rFonts w:ascii="Tahoma" w:hAnsi="Tahoma" w:cs="Tahoma"/>
                <w:sz w:val="20"/>
                <w:szCs w:val="20"/>
              </w:rPr>
              <w:t>interestelares</w:t>
            </w:r>
            <w:proofErr w:type="spellEnd"/>
            <w:r w:rsidRPr="00090BB4"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spellStart"/>
            <w:r w:rsidRPr="00090BB4">
              <w:rPr>
                <w:rFonts w:ascii="Tahoma" w:hAnsi="Tahoma" w:cs="Tahoma"/>
                <w:sz w:val="20"/>
                <w:szCs w:val="20"/>
              </w:rPr>
              <w:t>buracos</w:t>
            </w:r>
            <w:proofErr w:type="spellEnd"/>
            <w:r w:rsidRPr="00090BB4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090BB4">
              <w:rPr>
                <w:rFonts w:ascii="Tahoma" w:hAnsi="Tahoma" w:cs="Tahoma"/>
                <w:sz w:val="20"/>
                <w:szCs w:val="20"/>
              </w:rPr>
              <w:t>negros</w:t>
            </w:r>
            <w:proofErr w:type="spellEnd"/>
            <w:r w:rsidRPr="00090BB4">
              <w:rPr>
                <w:rFonts w:ascii="Tahoma" w:hAnsi="Tahoma" w:cs="Tahoma"/>
                <w:sz w:val="20"/>
                <w:szCs w:val="20"/>
              </w:rPr>
              <w:t xml:space="preserve"> e </w:t>
            </w:r>
            <w:proofErr w:type="spellStart"/>
            <w:r w:rsidRPr="00090BB4">
              <w:rPr>
                <w:rFonts w:ascii="Tahoma" w:hAnsi="Tahoma" w:cs="Tahoma"/>
                <w:sz w:val="20"/>
                <w:szCs w:val="20"/>
              </w:rPr>
              <w:t>sistemas</w:t>
            </w:r>
            <w:proofErr w:type="spellEnd"/>
            <w:r w:rsidRPr="00090BB4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090BB4">
              <w:rPr>
                <w:rFonts w:ascii="Tahoma" w:hAnsi="Tahoma" w:cs="Tahoma"/>
                <w:sz w:val="20"/>
                <w:szCs w:val="20"/>
              </w:rPr>
              <w:t>solares</w:t>
            </w:r>
            <w:proofErr w:type="spellEnd"/>
          </w:p>
          <w:p w:rsidR="00090BB4" w:rsidRPr="00090BB4" w:rsidRDefault="00090BB4" w:rsidP="00090BB4">
            <w:pPr>
              <w:numPr>
                <w:ilvl w:val="0"/>
                <w:numId w:val="19"/>
              </w:numPr>
              <w:tabs>
                <w:tab w:val="left" w:pos="360"/>
                <w:tab w:val="left" w:pos="540"/>
              </w:tabs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090BB4">
              <w:rPr>
                <w:rFonts w:ascii="Tahoma" w:hAnsi="Tahoma" w:cs="Tahoma"/>
                <w:sz w:val="20"/>
                <w:szCs w:val="20"/>
              </w:rPr>
              <w:t>Descrever</w:t>
            </w:r>
            <w:proofErr w:type="spellEnd"/>
            <w:r w:rsidRPr="00090BB4">
              <w:rPr>
                <w:rFonts w:ascii="Tahoma" w:hAnsi="Tahoma" w:cs="Tahoma"/>
                <w:sz w:val="20"/>
                <w:szCs w:val="20"/>
              </w:rPr>
              <w:t xml:space="preserve"> o </w:t>
            </w:r>
            <w:proofErr w:type="spellStart"/>
            <w:r w:rsidRPr="00090BB4">
              <w:rPr>
                <w:rFonts w:ascii="Tahoma" w:hAnsi="Tahoma" w:cs="Tahoma"/>
                <w:sz w:val="20"/>
                <w:szCs w:val="20"/>
              </w:rPr>
              <w:t>processo</w:t>
            </w:r>
            <w:proofErr w:type="spellEnd"/>
            <w:r w:rsidRPr="00090BB4">
              <w:rPr>
                <w:rFonts w:ascii="Tahoma" w:hAnsi="Tahoma" w:cs="Tahoma"/>
                <w:sz w:val="20"/>
                <w:szCs w:val="20"/>
              </w:rPr>
              <w:t xml:space="preserve"> de </w:t>
            </w:r>
            <w:proofErr w:type="spellStart"/>
            <w:r w:rsidRPr="00090BB4">
              <w:rPr>
                <w:rFonts w:ascii="Tahoma" w:hAnsi="Tahoma" w:cs="Tahoma"/>
                <w:sz w:val="20"/>
                <w:szCs w:val="20"/>
              </w:rPr>
              <w:t>formação</w:t>
            </w:r>
            <w:proofErr w:type="spellEnd"/>
            <w:r w:rsidRPr="00090BB4">
              <w:rPr>
                <w:rFonts w:ascii="Tahoma" w:hAnsi="Tahoma" w:cs="Tahoma"/>
                <w:sz w:val="20"/>
                <w:szCs w:val="20"/>
              </w:rPr>
              <w:t xml:space="preserve"> de </w:t>
            </w:r>
            <w:proofErr w:type="spellStart"/>
            <w:r w:rsidRPr="00090BB4">
              <w:rPr>
                <w:rFonts w:ascii="Tahoma" w:hAnsi="Tahoma" w:cs="Tahoma"/>
                <w:sz w:val="20"/>
                <w:szCs w:val="20"/>
              </w:rPr>
              <w:t>alguns</w:t>
            </w:r>
            <w:proofErr w:type="spellEnd"/>
            <w:r w:rsidRPr="00090BB4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090BB4">
              <w:rPr>
                <w:rFonts w:ascii="Tahoma" w:hAnsi="Tahoma" w:cs="Tahoma"/>
                <w:sz w:val="20"/>
                <w:szCs w:val="20"/>
              </w:rPr>
              <w:t>elementos</w:t>
            </w:r>
            <w:proofErr w:type="spellEnd"/>
            <w:r w:rsidRPr="00090BB4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090BB4">
              <w:rPr>
                <w:rFonts w:ascii="Tahoma" w:hAnsi="Tahoma" w:cs="Tahoma"/>
                <w:sz w:val="20"/>
                <w:szCs w:val="20"/>
              </w:rPr>
              <w:t>químicos</w:t>
            </w:r>
            <w:proofErr w:type="spellEnd"/>
            <w:r w:rsidRPr="00090BB4">
              <w:rPr>
                <w:rFonts w:ascii="Tahoma" w:hAnsi="Tahoma" w:cs="Tahoma"/>
                <w:sz w:val="20"/>
                <w:szCs w:val="20"/>
              </w:rPr>
              <w:t xml:space="preserve"> no </w:t>
            </w:r>
            <w:proofErr w:type="spellStart"/>
            <w:r w:rsidRPr="00090BB4">
              <w:rPr>
                <w:rFonts w:ascii="Tahoma" w:hAnsi="Tahoma" w:cs="Tahoma"/>
                <w:sz w:val="20"/>
                <w:szCs w:val="20"/>
              </w:rPr>
              <w:t>Universo</w:t>
            </w:r>
            <w:proofErr w:type="spellEnd"/>
            <w:r w:rsidRPr="00090BB4"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spellStart"/>
            <w:r w:rsidRPr="00090BB4">
              <w:rPr>
                <w:rFonts w:ascii="Tahoma" w:hAnsi="Tahoma" w:cs="Tahoma"/>
                <w:sz w:val="20"/>
                <w:szCs w:val="20"/>
              </w:rPr>
              <w:t>através</w:t>
            </w:r>
            <w:proofErr w:type="spellEnd"/>
            <w:r w:rsidRPr="00090BB4">
              <w:rPr>
                <w:rFonts w:ascii="Tahoma" w:hAnsi="Tahoma" w:cs="Tahoma"/>
                <w:sz w:val="20"/>
                <w:szCs w:val="20"/>
              </w:rPr>
              <w:t xml:space="preserve"> de </w:t>
            </w:r>
            <w:proofErr w:type="spellStart"/>
            <w:r w:rsidRPr="00090BB4">
              <w:rPr>
                <w:rFonts w:ascii="Tahoma" w:hAnsi="Tahoma" w:cs="Tahoma"/>
                <w:sz w:val="20"/>
                <w:szCs w:val="20"/>
              </w:rPr>
              <w:t>reacções</w:t>
            </w:r>
            <w:proofErr w:type="spellEnd"/>
            <w:r w:rsidRPr="00090BB4">
              <w:rPr>
                <w:rFonts w:ascii="Tahoma" w:hAnsi="Tahoma" w:cs="Tahoma"/>
                <w:sz w:val="20"/>
                <w:szCs w:val="20"/>
              </w:rPr>
              <w:t xml:space="preserve"> de </w:t>
            </w:r>
            <w:proofErr w:type="spellStart"/>
            <w:r w:rsidRPr="00090BB4">
              <w:rPr>
                <w:rFonts w:ascii="Tahoma" w:hAnsi="Tahoma" w:cs="Tahoma"/>
                <w:sz w:val="20"/>
                <w:szCs w:val="20"/>
              </w:rPr>
              <w:t>fusão</w:t>
            </w:r>
            <w:proofErr w:type="spellEnd"/>
            <w:r w:rsidRPr="00090BB4">
              <w:rPr>
                <w:rFonts w:ascii="Tahoma" w:hAnsi="Tahoma" w:cs="Tahoma"/>
                <w:sz w:val="20"/>
                <w:szCs w:val="20"/>
              </w:rPr>
              <w:t xml:space="preserve"> nuclear e </w:t>
            </w:r>
            <w:proofErr w:type="spellStart"/>
            <w:r w:rsidRPr="00090BB4">
              <w:rPr>
                <w:rFonts w:ascii="Tahoma" w:hAnsi="Tahoma" w:cs="Tahoma"/>
                <w:sz w:val="20"/>
                <w:szCs w:val="20"/>
              </w:rPr>
              <w:t>por</w:t>
            </w:r>
            <w:proofErr w:type="spellEnd"/>
            <w:r w:rsidRPr="00090BB4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090BB4">
              <w:rPr>
                <w:rFonts w:ascii="Tahoma" w:hAnsi="Tahoma" w:cs="Tahoma"/>
                <w:sz w:val="20"/>
                <w:szCs w:val="20"/>
              </w:rPr>
              <w:t>choques</w:t>
            </w:r>
            <w:proofErr w:type="spellEnd"/>
            <w:r w:rsidRPr="00090BB4">
              <w:rPr>
                <w:rFonts w:ascii="Tahoma" w:hAnsi="Tahoma" w:cs="Tahoma"/>
                <w:sz w:val="20"/>
                <w:szCs w:val="20"/>
              </w:rPr>
              <w:t xml:space="preserve"> de </w:t>
            </w:r>
            <w:proofErr w:type="spellStart"/>
            <w:r w:rsidRPr="00090BB4">
              <w:rPr>
                <w:rFonts w:ascii="Tahoma" w:hAnsi="Tahoma" w:cs="Tahoma"/>
                <w:sz w:val="20"/>
                <w:szCs w:val="20"/>
              </w:rPr>
              <w:t>partículas</w:t>
            </w:r>
            <w:proofErr w:type="spellEnd"/>
            <w:r w:rsidRPr="00090BB4">
              <w:rPr>
                <w:rFonts w:ascii="Tahoma" w:hAnsi="Tahoma" w:cs="Tahoma"/>
                <w:sz w:val="20"/>
                <w:szCs w:val="20"/>
              </w:rPr>
              <w:t xml:space="preserve"> de </w:t>
            </w:r>
            <w:proofErr w:type="spellStart"/>
            <w:r w:rsidRPr="00090BB4">
              <w:rPr>
                <w:rFonts w:ascii="Tahoma" w:hAnsi="Tahoma" w:cs="Tahoma"/>
                <w:sz w:val="20"/>
                <w:szCs w:val="20"/>
              </w:rPr>
              <w:t>massas</w:t>
            </w:r>
            <w:proofErr w:type="spellEnd"/>
            <w:r w:rsidRPr="00090BB4"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spellStart"/>
            <w:r w:rsidRPr="00090BB4">
              <w:rPr>
                <w:rFonts w:ascii="Tahoma" w:hAnsi="Tahoma" w:cs="Tahoma"/>
                <w:sz w:val="20"/>
                <w:szCs w:val="20"/>
              </w:rPr>
              <w:t>energias</w:t>
            </w:r>
            <w:proofErr w:type="spellEnd"/>
            <w:r w:rsidRPr="00090BB4">
              <w:rPr>
                <w:rFonts w:ascii="Tahoma" w:hAnsi="Tahoma" w:cs="Tahoma"/>
                <w:sz w:val="20"/>
                <w:szCs w:val="20"/>
              </w:rPr>
              <w:t xml:space="preserve"> e </w:t>
            </w:r>
            <w:proofErr w:type="spellStart"/>
            <w:r w:rsidRPr="00090BB4">
              <w:rPr>
                <w:rFonts w:ascii="Tahoma" w:hAnsi="Tahoma" w:cs="Tahoma"/>
                <w:sz w:val="20"/>
                <w:szCs w:val="20"/>
              </w:rPr>
              <w:t>origens</w:t>
            </w:r>
            <w:proofErr w:type="spellEnd"/>
            <w:r w:rsidRPr="00090BB4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090BB4">
              <w:rPr>
                <w:rFonts w:ascii="Tahoma" w:hAnsi="Tahoma" w:cs="Tahoma"/>
                <w:sz w:val="20"/>
                <w:szCs w:val="20"/>
              </w:rPr>
              <w:t>diferentes</w:t>
            </w:r>
            <w:proofErr w:type="spellEnd"/>
          </w:p>
          <w:p w:rsidR="00090BB4" w:rsidRPr="00090BB4" w:rsidRDefault="00090BB4" w:rsidP="00090BB4">
            <w:pPr>
              <w:numPr>
                <w:ilvl w:val="0"/>
                <w:numId w:val="19"/>
              </w:numPr>
              <w:tabs>
                <w:tab w:val="left" w:pos="360"/>
                <w:tab w:val="left" w:pos="540"/>
              </w:tabs>
              <w:suppressAutoHyphens/>
              <w:autoSpaceDE w:val="0"/>
              <w:spacing w:after="0" w:line="36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090BB4">
              <w:rPr>
                <w:rFonts w:ascii="Tahoma" w:hAnsi="Tahoma" w:cs="Tahoma"/>
                <w:sz w:val="20"/>
                <w:szCs w:val="20"/>
              </w:rPr>
              <w:t>Disting</w:t>
            </w:r>
            <w:r>
              <w:rPr>
                <w:rFonts w:ascii="Tahoma" w:hAnsi="Tahoma" w:cs="Tahoma"/>
                <w:sz w:val="20"/>
                <w:szCs w:val="20"/>
              </w:rPr>
              <w:t>uir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, de forma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simplificada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reação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nuclear de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rea</w:t>
            </w:r>
            <w:r w:rsidRPr="00090BB4">
              <w:rPr>
                <w:rFonts w:ascii="Tahoma" w:hAnsi="Tahoma" w:cs="Tahoma"/>
                <w:sz w:val="20"/>
                <w:szCs w:val="20"/>
              </w:rPr>
              <w:t>ção</w:t>
            </w:r>
            <w:proofErr w:type="spellEnd"/>
            <w:r w:rsidRPr="00090BB4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090BB4">
              <w:rPr>
                <w:rFonts w:ascii="Tahoma" w:hAnsi="Tahoma" w:cs="Tahoma"/>
                <w:sz w:val="20"/>
                <w:szCs w:val="20"/>
              </w:rPr>
              <w:t>química</w:t>
            </w:r>
            <w:proofErr w:type="spellEnd"/>
            <w:r w:rsidRPr="00090BB4"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spellStart"/>
            <w:r w:rsidRPr="00090BB4">
              <w:rPr>
                <w:rFonts w:ascii="Tahoma" w:hAnsi="Tahoma" w:cs="Tahoma"/>
                <w:sz w:val="20"/>
                <w:szCs w:val="20"/>
              </w:rPr>
              <w:t>frisando</w:t>
            </w:r>
            <w:proofErr w:type="spellEnd"/>
            <w:r w:rsidRPr="00090BB4">
              <w:rPr>
                <w:rFonts w:ascii="Tahoma" w:hAnsi="Tahoma" w:cs="Tahoma"/>
                <w:sz w:val="20"/>
                <w:szCs w:val="20"/>
              </w:rPr>
              <w:t xml:space="preserve"> o </w:t>
            </w:r>
            <w:proofErr w:type="spellStart"/>
            <w:r w:rsidRPr="00090BB4">
              <w:rPr>
                <w:rFonts w:ascii="Tahoma" w:hAnsi="Tahoma" w:cs="Tahoma"/>
                <w:sz w:val="20"/>
                <w:szCs w:val="20"/>
              </w:rPr>
              <w:t>tipo</w:t>
            </w:r>
            <w:proofErr w:type="spellEnd"/>
            <w:r w:rsidRPr="00090BB4">
              <w:rPr>
                <w:rFonts w:ascii="Tahoma" w:hAnsi="Tahoma" w:cs="Tahoma"/>
                <w:sz w:val="20"/>
                <w:szCs w:val="20"/>
              </w:rPr>
              <w:t xml:space="preserve"> de </w:t>
            </w:r>
            <w:proofErr w:type="spellStart"/>
            <w:r w:rsidRPr="00090BB4">
              <w:rPr>
                <w:rFonts w:ascii="Tahoma" w:hAnsi="Tahoma" w:cs="Tahoma"/>
                <w:sz w:val="20"/>
                <w:szCs w:val="20"/>
              </w:rPr>
              <w:t>partículas</w:t>
            </w:r>
            <w:proofErr w:type="spellEnd"/>
            <w:r w:rsidRPr="00090BB4">
              <w:rPr>
                <w:rFonts w:ascii="Tahoma" w:hAnsi="Tahoma" w:cs="Tahoma"/>
                <w:sz w:val="20"/>
                <w:szCs w:val="20"/>
              </w:rPr>
              <w:t xml:space="preserve"> e as </w:t>
            </w:r>
            <w:proofErr w:type="spellStart"/>
            <w:r w:rsidRPr="00090BB4">
              <w:rPr>
                <w:rFonts w:ascii="Tahoma" w:hAnsi="Tahoma" w:cs="Tahoma"/>
                <w:sz w:val="20"/>
                <w:szCs w:val="20"/>
              </w:rPr>
              <w:t>ordens</w:t>
            </w:r>
            <w:proofErr w:type="spellEnd"/>
            <w:r w:rsidRPr="00090BB4">
              <w:rPr>
                <w:rFonts w:ascii="Tahoma" w:hAnsi="Tahoma" w:cs="Tahoma"/>
                <w:sz w:val="20"/>
                <w:szCs w:val="20"/>
              </w:rPr>
              <w:t xml:space="preserve"> de </w:t>
            </w:r>
            <w:proofErr w:type="spellStart"/>
            <w:r w:rsidRPr="00090BB4">
              <w:rPr>
                <w:rFonts w:ascii="Tahoma" w:hAnsi="Tahoma" w:cs="Tahoma"/>
                <w:sz w:val="20"/>
                <w:szCs w:val="20"/>
              </w:rPr>
              <w:t>grandeza</w:t>
            </w:r>
            <w:proofErr w:type="spellEnd"/>
            <w:r w:rsidRPr="00090BB4">
              <w:rPr>
                <w:rFonts w:ascii="Tahoma" w:hAnsi="Tahoma" w:cs="Tahoma"/>
                <w:sz w:val="20"/>
                <w:szCs w:val="20"/>
              </w:rPr>
              <w:t xml:space="preserve"> das </w:t>
            </w:r>
            <w:proofErr w:type="spellStart"/>
            <w:r w:rsidRPr="00090BB4">
              <w:rPr>
                <w:rFonts w:ascii="Tahoma" w:hAnsi="Tahoma" w:cs="Tahoma"/>
                <w:sz w:val="20"/>
                <w:szCs w:val="20"/>
              </w:rPr>
              <w:t>energias</w:t>
            </w:r>
            <w:proofErr w:type="spellEnd"/>
            <w:r w:rsidRPr="00090BB4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090BB4">
              <w:rPr>
                <w:rFonts w:ascii="Tahoma" w:hAnsi="Tahoma" w:cs="Tahoma"/>
                <w:sz w:val="20"/>
                <w:szCs w:val="20"/>
              </w:rPr>
              <w:t>envolvidas</w:t>
            </w:r>
            <w:proofErr w:type="spellEnd"/>
          </w:p>
          <w:p w:rsidR="00090BB4" w:rsidRPr="00090BB4" w:rsidRDefault="00090BB4" w:rsidP="00090BB4">
            <w:pPr>
              <w:numPr>
                <w:ilvl w:val="0"/>
                <w:numId w:val="19"/>
              </w:numPr>
              <w:tabs>
                <w:tab w:val="left" w:pos="360"/>
                <w:tab w:val="left" w:pos="540"/>
              </w:tabs>
              <w:suppressAutoHyphens/>
              <w:autoSpaceDE w:val="0"/>
              <w:spacing w:after="0" w:line="36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</w:rPr>
              <w:t>Distinguir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reação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nuclear de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fusão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rea</w:t>
            </w:r>
            <w:r w:rsidRPr="00090BB4">
              <w:rPr>
                <w:rFonts w:ascii="Tahoma" w:hAnsi="Tahoma" w:cs="Tahoma"/>
                <w:sz w:val="20"/>
                <w:szCs w:val="20"/>
              </w:rPr>
              <w:t>ção</w:t>
            </w:r>
            <w:proofErr w:type="spellEnd"/>
            <w:r w:rsidRPr="00090BB4">
              <w:rPr>
                <w:rFonts w:ascii="Tahoma" w:hAnsi="Tahoma" w:cs="Tahoma"/>
                <w:sz w:val="20"/>
                <w:szCs w:val="20"/>
              </w:rPr>
              <w:t xml:space="preserve"> nuclear de </w:t>
            </w:r>
            <w:proofErr w:type="spellStart"/>
            <w:r w:rsidRPr="00090BB4">
              <w:rPr>
                <w:rFonts w:ascii="Tahoma" w:hAnsi="Tahoma" w:cs="Tahoma"/>
                <w:sz w:val="20"/>
                <w:szCs w:val="20"/>
              </w:rPr>
              <w:t>fissão</w:t>
            </w:r>
            <w:proofErr w:type="spellEnd"/>
          </w:p>
          <w:p w:rsidR="00090BB4" w:rsidRPr="00090BB4" w:rsidRDefault="00090BB4" w:rsidP="00090BB4">
            <w:pPr>
              <w:numPr>
                <w:ilvl w:val="0"/>
                <w:numId w:val="19"/>
              </w:numPr>
              <w:tabs>
                <w:tab w:val="left" w:pos="360"/>
                <w:tab w:val="left" w:pos="540"/>
              </w:tabs>
              <w:suppressAutoHyphens/>
              <w:autoSpaceDE w:val="0"/>
              <w:spacing w:after="0" w:line="36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090BB4">
              <w:rPr>
                <w:rFonts w:ascii="Tahoma" w:hAnsi="Tahoma" w:cs="Tahoma"/>
                <w:sz w:val="20"/>
                <w:szCs w:val="20"/>
              </w:rPr>
              <w:t>Cara</w:t>
            </w:r>
            <w:r w:rsidR="00622CFD">
              <w:rPr>
                <w:rFonts w:ascii="Tahoma" w:hAnsi="Tahoma" w:cs="Tahoma"/>
                <w:sz w:val="20"/>
                <w:szCs w:val="20"/>
              </w:rPr>
              <w:t>terizar</w:t>
            </w:r>
            <w:proofErr w:type="spellEnd"/>
            <w:r w:rsidR="00622CFD">
              <w:rPr>
                <w:rFonts w:ascii="Tahoma" w:hAnsi="Tahoma" w:cs="Tahoma"/>
                <w:sz w:val="20"/>
                <w:szCs w:val="20"/>
              </w:rPr>
              <w:t xml:space="preserve"> as </w:t>
            </w:r>
            <w:proofErr w:type="spellStart"/>
            <w:r w:rsidR="00622CFD">
              <w:rPr>
                <w:rFonts w:ascii="Tahoma" w:hAnsi="Tahoma" w:cs="Tahoma"/>
                <w:sz w:val="20"/>
                <w:szCs w:val="20"/>
              </w:rPr>
              <w:t>rea</w:t>
            </w:r>
            <w:r w:rsidRPr="00090BB4">
              <w:rPr>
                <w:rFonts w:ascii="Tahoma" w:hAnsi="Tahoma" w:cs="Tahoma"/>
                <w:sz w:val="20"/>
                <w:szCs w:val="20"/>
              </w:rPr>
              <w:t>ções</w:t>
            </w:r>
            <w:proofErr w:type="spellEnd"/>
            <w:r w:rsidRPr="00090BB4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090BB4">
              <w:rPr>
                <w:rFonts w:ascii="Tahoma" w:hAnsi="Tahoma" w:cs="Tahoma"/>
                <w:sz w:val="20"/>
                <w:szCs w:val="20"/>
              </w:rPr>
              <w:t>nucleares</w:t>
            </w:r>
            <w:proofErr w:type="spellEnd"/>
            <w:r w:rsidRPr="00090BB4">
              <w:rPr>
                <w:rFonts w:ascii="Tahoma" w:hAnsi="Tahoma" w:cs="Tahoma"/>
                <w:sz w:val="20"/>
                <w:szCs w:val="20"/>
              </w:rPr>
              <w:t xml:space="preserve"> de </w:t>
            </w:r>
            <w:proofErr w:type="spellStart"/>
            <w:r w:rsidRPr="00090BB4">
              <w:rPr>
                <w:rFonts w:ascii="Tahoma" w:hAnsi="Tahoma" w:cs="Tahoma"/>
                <w:sz w:val="20"/>
                <w:szCs w:val="20"/>
              </w:rPr>
              <w:t>fusão</w:t>
            </w:r>
            <w:proofErr w:type="spellEnd"/>
            <w:r w:rsidRPr="00090BB4">
              <w:rPr>
                <w:rFonts w:ascii="Tahoma" w:hAnsi="Tahoma" w:cs="Tahoma"/>
                <w:sz w:val="20"/>
                <w:szCs w:val="20"/>
              </w:rPr>
              <w:t xml:space="preserve"> para a </w:t>
            </w:r>
            <w:proofErr w:type="spellStart"/>
            <w:r w:rsidRPr="00090BB4">
              <w:rPr>
                <w:rFonts w:ascii="Tahoma" w:hAnsi="Tahoma" w:cs="Tahoma"/>
                <w:sz w:val="20"/>
                <w:szCs w:val="20"/>
              </w:rPr>
              <w:t>síntese</w:t>
            </w:r>
            <w:proofErr w:type="spellEnd"/>
            <w:r w:rsidRPr="00090BB4">
              <w:rPr>
                <w:rFonts w:ascii="Tahoma" w:hAnsi="Tahoma" w:cs="Tahoma"/>
                <w:sz w:val="20"/>
                <w:szCs w:val="20"/>
              </w:rPr>
              <w:t xml:space="preserve"> nuclear do He, do C e do O</w:t>
            </w:r>
          </w:p>
          <w:p w:rsidR="00090BB4" w:rsidRPr="00090BB4" w:rsidRDefault="00090BB4" w:rsidP="00090BB4">
            <w:pPr>
              <w:numPr>
                <w:ilvl w:val="0"/>
                <w:numId w:val="19"/>
              </w:numPr>
              <w:tabs>
                <w:tab w:val="left" w:pos="360"/>
                <w:tab w:val="left" w:pos="540"/>
              </w:tabs>
              <w:suppressAutoHyphens/>
              <w:autoSpaceDE w:val="0"/>
              <w:spacing w:after="0" w:line="36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090BB4">
              <w:rPr>
                <w:rFonts w:ascii="Tahoma" w:hAnsi="Tahoma" w:cs="Tahoma"/>
                <w:sz w:val="20"/>
                <w:szCs w:val="20"/>
              </w:rPr>
              <w:t>Associar</w:t>
            </w:r>
            <w:proofErr w:type="spellEnd"/>
            <w:r w:rsidRPr="00090BB4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090BB4">
              <w:rPr>
                <w:rFonts w:ascii="Tahoma" w:hAnsi="Tahoma" w:cs="Tahoma"/>
                <w:sz w:val="20"/>
                <w:szCs w:val="20"/>
              </w:rPr>
              <w:t>fenómenos</w:t>
            </w:r>
            <w:proofErr w:type="spellEnd"/>
            <w:r w:rsidRPr="00090BB4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090BB4">
              <w:rPr>
                <w:rFonts w:ascii="Tahoma" w:hAnsi="Tahoma" w:cs="Tahoma"/>
                <w:sz w:val="20"/>
                <w:szCs w:val="20"/>
              </w:rPr>
              <w:t>nucleares</w:t>
            </w:r>
            <w:proofErr w:type="spellEnd"/>
            <w:r w:rsidRPr="00090BB4">
              <w:rPr>
                <w:rFonts w:ascii="Tahoma" w:hAnsi="Tahoma" w:cs="Tahoma"/>
                <w:sz w:val="20"/>
                <w:szCs w:val="20"/>
              </w:rPr>
              <w:t xml:space="preserve"> a </w:t>
            </w:r>
            <w:proofErr w:type="spellStart"/>
            <w:r w:rsidRPr="00090BB4">
              <w:rPr>
                <w:rFonts w:ascii="Tahoma" w:hAnsi="Tahoma" w:cs="Tahoma"/>
                <w:sz w:val="20"/>
                <w:szCs w:val="20"/>
              </w:rPr>
              <w:t>diferentes</w:t>
            </w:r>
            <w:proofErr w:type="spellEnd"/>
            <w:r w:rsidRPr="00090BB4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090BB4">
              <w:rPr>
                <w:rFonts w:ascii="Tahoma" w:hAnsi="Tahoma" w:cs="Tahoma"/>
                <w:sz w:val="20"/>
                <w:szCs w:val="20"/>
              </w:rPr>
              <w:t>contextos</w:t>
            </w:r>
            <w:proofErr w:type="spellEnd"/>
            <w:r w:rsidRPr="00090BB4">
              <w:rPr>
                <w:rFonts w:ascii="Tahoma" w:hAnsi="Tahoma" w:cs="Tahoma"/>
                <w:sz w:val="20"/>
                <w:szCs w:val="20"/>
              </w:rPr>
              <w:t xml:space="preserve"> de </w:t>
            </w:r>
            <w:proofErr w:type="spellStart"/>
            <w:r w:rsidRPr="00090BB4">
              <w:rPr>
                <w:rFonts w:ascii="Tahoma" w:hAnsi="Tahoma" w:cs="Tahoma"/>
                <w:sz w:val="20"/>
                <w:szCs w:val="20"/>
              </w:rPr>
              <w:t>utilização</w:t>
            </w:r>
            <w:proofErr w:type="spellEnd"/>
            <w:r w:rsidRPr="00090BB4">
              <w:rPr>
                <w:rFonts w:ascii="Tahoma" w:hAnsi="Tahoma" w:cs="Tahoma"/>
                <w:sz w:val="20"/>
                <w:szCs w:val="20"/>
              </w:rPr>
              <w:t xml:space="preserve"> (</w:t>
            </w:r>
            <w:proofErr w:type="spellStart"/>
            <w:r w:rsidRPr="00090BB4">
              <w:rPr>
                <w:rFonts w:ascii="Tahoma" w:hAnsi="Tahoma" w:cs="Tahoma"/>
                <w:sz w:val="20"/>
                <w:szCs w:val="20"/>
              </w:rPr>
              <w:t>por</w:t>
            </w:r>
            <w:proofErr w:type="spellEnd"/>
            <w:r w:rsidRPr="00090BB4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090BB4">
              <w:rPr>
                <w:rFonts w:ascii="Tahoma" w:hAnsi="Tahoma" w:cs="Tahoma"/>
                <w:sz w:val="20"/>
                <w:szCs w:val="20"/>
              </w:rPr>
              <w:t>exemplo</w:t>
            </w:r>
            <w:proofErr w:type="spellEnd"/>
            <w:r w:rsidRPr="00090BB4"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spellStart"/>
            <w:r w:rsidRPr="00090BB4">
              <w:rPr>
                <w:rFonts w:ascii="Tahoma" w:hAnsi="Tahoma" w:cs="Tahoma"/>
                <w:sz w:val="20"/>
                <w:szCs w:val="20"/>
              </w:rPr>
              <w:t>produção</w:t>
            </w:r>
            <w:proofErr w:type="spellEnd"/>
            <w:r w:rsidRPr="00090BB4">
              <w:rPr>
                <w:rFonts w:ascii="Tahoma" w:hAnsi="Tahoma" w:cs="Tahoma"/>
                <w:sz w:val="20"/>
                <w:szCs w:val="20"/>
              </w:rPr>
              <w:t xml:space="preserve"> de </w:t>
            </w:r>
            <w:proofErr w:type="spellStart"/>
            <w:r w:rsidRPr="00090BB4">
              <w:rPr>
                <w:rFonts w:ascii="Tahoma" w:hAnsi="Tahoma" w:cs="Tahoma"/>
                <w:sz w:val="20"/>
                <w:szCs w:val="20"/>
              </w:rPr>
              <w:t>energia</w:t>
            </w:r>
            <w:proofErr w:type="spellEnd"/>
            <w:r w:rsidRPr="00090BB4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090BB4">
              <w:rPr>
                <w:rFonts w:ascii="Tahoma" w:hAnsi="Tahoma" w:cs="Tahoma"/>
                <w:sz w:val="20"/>
                <w:szCs w:val="20"/>
              </w:rPr>
              <w:t>elétrica</w:t>
            </w:r>
            <w:proofErr w:type="spellEnd"/>
            <w:r w:rsidRPr="00090BB4"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spellStart"/>
            <w:r w:rsidRPr="00090BB4">
              <w:rPr>
                <w:rFonts w:ascii="Tahoma" w:hAnsi="Tahoma" w:cs="Tahoma"/>
                <w:sz w:val="20"/>
                <w:szCs w:val="20"/>
              </w:rPr>
              <w:t>datação</w:t>
            </w:r>
            <w:proofErr w:type="spellEnd"/>
            <w:r w:rsidRPr="00090BB4"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spellStart"/>
            <w:r w:rsidRPr="00090BB4">
              <w:rPr>
                <w:rFonts w:ascii="Tahoma" w:hAnsi="Tahoma" w:cs="Tahoma"/>
                <w:sz w:val="20"/>
                <w:szCs w:val="20"/>
              </w:rPr>
              <w:t>meios</w:t>
            </w:r>
            <w:proofErr w:type="spellEnd"/>
            <w:r w:rsidRPr="00090BB4">
              <w:rPr>
                <w:rFonts w:ascii="Tahoma" w:hAnsi="Tahoma" w:cs="Tahoma"/>
                <w:sz w:val="20"/>
                <w:szCs w:val="20"/>
              </w:rPr>
              <w:t xml:space="preserve"> de </w:t>
            </w:r>
            <w:proofErr w:type="spellStart"/>
            <w:r w:rsidRPr="00090BB4">
              <w:rPr>
                <w:rFonts w:ascii="Tahoma" w:hAnsi="Tahoma" w:cs="Tahoma"/>
                <w:sz w:val="20"/>
                <w:szCs w:val="20"/>
              </w:rPr>
              <w:t>diagnóstico</w:t>
            </w:r>
            <w:proofErr w:type="spellEnd"/>
            <w:r w:rsidRPr="00090BB4">
              <w:rPr>
                <w:rFonts w:ascii="Tahoma" w:hAnsi="Tahoma" w:cs="Tahoma"/>
                <w:sz w:val="20"/>
                <w:szCs w:val="20"/>
              </w:rPr>
              <w:t xml:space="preserve"> e </w:t>
            </w:r>
            <w:proofErr w:type="spellStart"/>
            <w:r w:rsidRPr="00090BB4">
              <w:rPr>
                <w:rFonts w:ascii="Tahoma" w:hAnsi="Tahoma" w:cs="Tahoma"/>
                <w:sz w:val="20"/>
                <w:szCs w:val="20"/>
              </w:rPr>
              <w:t>tratamento</w:t>
            </w:r>
            <w:proofErr w:type="spellEnd"/>
            <w:r w:rsidRPr="00090BB4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090BB4">
              <w:rPr>
                <w:rFonts w:ascii="Tahoma" w:hAnsi="Tahoma" w:cs="Tahoma"/>
                <w:sz w:val="20"/>
                <w:szCs w:val="20"/>
              </w:rPr>
              <w:t>clínicos</w:t>
            </w:r>
            <w:proofErr w:type="spellEnd"/>
            <w:r w:rsidRPr="00090BB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090BB4" w:rsidRPr="00090BB4" w:rsidRDefault="00090BB4" w:rsidP="00090BB4">
            <w:pPr>
              <w:numPr>
                <w:ilvl w:val="0"/>
                <w:numId w:val="19"/>
              </w:numPr>
              <w:tabs>
                <w:tab w:val="left" w:pos="360"/>
                <w:tab w:val="left" w:pos="540"/>
              </w:tabs>
              <w:suppressAutoHyphens/>
              <w:autoSpaceDE w:val="0"/>
              <w:spacing w:after="0" w:line="36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090BB4">
              <w:rPr>
                <w:rFonts w:ascii="Tahoma" w:hAnsi="Tahoma" w:cs="Tahoma"/>
                <w:sz w:val="20"/>
                <w:szCs w:val="20"/>
              </w:rPr>
              <w:t>Interpretar</w:t>
            </w:r>
            <w:proofErr w:type="spellEnd"/>
            <w:r w:rsidRPr="00090BB4">
              <w:rPr>
                <w:rFonts w:ascii="Tahoma" w:hAnsi="Tahoma" w:cs="Tahoma"/>
                <w:sz w:val="20"/>
                <w:szCs w:val="20"/>
              </w:rPr>
              <w:t xml:space="preserve"> a </w:t>
            </w:r>
            <w:proofErr w:type="spellStart"/>
            <w:r w:rsidRPr="00090BB4">
              <w:rPr>
                <w:rFonts w:ascii="Tahoma" w:hAnsi="Tahoma" w:cs="Tahoma"/>
                <w:sz w:val="20"/>
                <w:szCs w:val="20"/>
              </w:rPr>
              <w:t>formação</w:t>
            </w:r>
            <w:proofErr w:type="spellEnd"/>
            <w:r w:rsidRPr="00090BB4">
              <w:rPr>
                <w:rFonts w:ascii="Tahoma" w:hAnsi="Tahoma" w:cs="Tahoma"/>
                <w:sz w:val="20"/>
                <w:szCs w:val="20"/>
              </w:rPr>
              <w:t xml:space="preserve"> de </w:t>
            </w:r>
            <w:proofErr w:type="spellStart"/>
            <w:r w:rsidRPr="00090BB4">
              <w:rPr>
                <w:rFonts w:ascii="Tahoma" w:hAnsi="Tahoma" w:cs="Tahoma"/>
                <w:sz w:val="20"/>
                <w:szCs w:val="20"/>
              </w:rPr>
              <w:t>elementos</w:t>
            </w:r>
            <w:proofErr w:type="spellEnd"/>
            <w:r w:rsidRPr="00090BB4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090BB4">
              <w:rPr>
                <w:rFonts w:ascii="Tahoma" w:hAnsi="Tahoma" w:cs="Tahoma"/>
                <w:sz w:val="20"/>
                <w:szCs w:val="20"/>
              </w:rPr>
              <w:t>mais</w:t>
            </w:r>
            <w:proofErr w:type="spellEnd"/>
            <w:r w:rsidRPr="00090BB4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090BB4">
              <w:rPr>
                <w:rFonts w:ascii="Tahoma" w:hAnsi="Tahoma" w:cs="Tahoma"/>
                <w:sz w:val="20"/>
                <w:szCs w:val="20"/>
              </w:rPr>
              <w:t>pesados</w:t>
            </w:r>
            <w:proofErr w:type="spellEnd"/>
            <w:r w:rsidRPr="00090BB4">
              <w:rPr>
                <w:rFonts w:ascii="Tahoma" w:hAnsi="Tahoma" w:cs="Tahoma"/>
                <w:sz w:val="20"/>
                <w:szCs w:val="20"/>
              </w:rPr>
              <w:t xml:space="preserve"> à </w:t>
            </w:r>
            <w:proofErr w:type="spellStart"/>
            <w:r w:rsidRPr="00090BB4">
              <w:rPr>
                <w:rFonts w:ascii="Tahoma" w:hAnsi="Tahoma" w:cs="Tahoma"/>
                <w:sz w:val="20"/>
                <w:szCs w:val="20"/>
              </w:rPr>
              <w:t>custa</w:t>
            </w:r>
            <w:proofErr w:type="spellEnd"/>
            <w:r w:rsidRPr="00090BB4">
              <w:rPr>
                <w:rFonts w:ascii="Tahoma" w:hAnsi="Tahoma" w:cs="Tahoma"/>
                <w:sz w:val="20"/>
                <w:szCs w:val="20"/>
              </w:rPr>
              <w:t xml:space="preserve"> de </w:t>
            </w:r>
            <w:proofErr w:type="spellStart"/>
            <w:r w:rsidRPr="00090BB4">
              <w:rPr>
                <w:rFonts w:ascii="Tahoma" w:hAnsi="Tahoma" w:cs="Tahoma"/>
                <w:sz w:val="20"/>
                <w:szCs w:val="20"/>
              </w:rPr>
              <w:t>processos</w:t>
            </w:r>
            <w:proofErr w:type="spellEnd"/>
            <w:r w:rsidRPr="00090BB4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090BB4">
              <w:rPr>
                <w:rFonts w:ascii="Tahoma" w:hAnsi="Tahoma" w:cs="Tahoma"/>
                <w:sz w:val="20"/>
                <w:szCs w:val="20"/>
              </w:rPr>
              <w:t>nucleares</w:t>
            </w:r>
            <w:proofErr w:type="spellEnd"/>
            <w:r w:rsidRPr="00090BB4">
              <w:rPr>
                <w:rFonts w:ascii="Tahoma" w:hAnsi="Tahoma" w:cs="Tahoma"/>
                <w:sz w:val="20"/>
                <w:szCs w:val="20"/>
              </w:rPr>
              <w:t xml:space="preserve"> no interior das </w:t>
            </w:r>
            <w:proofErr w:type="spellStart"/>
            <w:r w:rsidRPr="00090BB4">
              <w:rPr>
                <w:rFonts w:ascii="Tahoma" w:hAnsi="Tahoma" w:cs="Tahoma"/>
                <w:sz w:val="20"/>
                <w:szCs w:val="20"/>
              </w:rPr>
              <w:t>estrelas</w:t>
            </w:r>
            <w:proofErr w:type="spellEnd"/>
          </w:p>
          <w:p w:rsidR="00090BB4" w:rsidRDefault="00090BB4" w:rsidP="00090BB4">
            <w:pPr>
              <w:numPr>
                <w:ilvl w:val="0"/>
                <w:numId w:val="19"/>
              </w:numPr>
              <w:tabs>
                <w:tab w:val="left" w:pos="360"/>
                <w:tab w:val="left" w:pos="540"/>
              </w:tabs>
              <w:suppressAutoHyphens/>
              <w:autoSpaceDE w:val="0"/>
              <w:spacing w:after="0" w:line="36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090BB4">
              <w:rPr>
                <w:rFonts w:ascii="Tahoma" w:hAnsi="Tahoma" w:cs="Tahoma"/>
                <w:sz w:val="20"/>
                <w:szCs w:val="20"/>
              </w:rPr>
              <w:t>Analisar</w:t>
            </w:r>
            <w:proofErr w:type="spellEnd"/>
            <w:r w:rsidRPr="00090BB4">
              <w:rPr>
                <w:rFonts w:ascii="Tahoma" w:hAnsi="Tahoma" w:cs="Tahoma"/>
                <w:sz w:val="20"/>
                <w:szCs w:val="20"/>
              </w:rPr>
              <w:t xml:space="preserve"> um </w:t>
            </w:r>
            <w:proofErr w:type="spellStart"/>
            <w:r w:rsidRPr="00090BB4">
              <w:rPr>
                <w:rFonts w:ascii="Tahoma" w:hAnsi="Tahoma" w:cs="Tahoma"/>
                <w:sz w:val="20"/>
                <w:szCs w:val="20"/>
              </w:rPr>
              <w:t>gráfico</w:t>
            </w:r>
            <w:proofErr w:type="spellEnd"/>
            <w:r w:rsidRPr="00090BB4">
              <w:rPr>
                <w:rFonts w:ascii="Tahoma" w:hAnsi="Tahoma" w:cs="Tahoma"/>
                <w:sz w:val="20"/>
                <w:szCs w:val="20"/>
              </w:rPr>
              <w:t xml:space="preserve"> de </w:t>
            </w:r>
            <w:proofErr w:type="spellStart"/>
            <w:r w:rsidRPr="00090BB4">
              <w:rPr>
                <w:rFonts w:ascii="Tahoma" w:hAnsi="Tahoma" w:cs="Tahoma"/>
                <w:sz w:val="20"/>
                <w:szCs w:val="20"/>
              </w:rPr>
              <w:t>distribuição</w:t>
            </w:r>
            <w:proofErr w:type="spellEnd"/>
            <w:r w:rsidRPr="00090BB4">
              <w:rPr>
                <w:rFonts w:ascii="Tahoma" w:hAnsi="Tahoma" w:cs="Tahoma"/>
                <w:sz w:val="20"/>
                <w:szCs w:val="20"/>
              </w:rPr>
              <w:t xml:space="preserve"> dos </w:t>
            </w:r>
            <w:proofErr w:type="spellStart"/>
            <w:r w:rsidRPr="00090BB4">
              <w:rPr>
                <w:rFonts w:ascii="Tahoma" w:hAnsi="Tahoma" w:cs="Tahoma"/>
                <w:sz w:val="20"/>
                <w:szCs w:val="20"/>
              </w:rPr>
              <w:t>elementos</w:t>
            </w:r>
            <w:proofErr w:type="spellEnd"/>
            <w:r w:rsidRPr="00090BB4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090BB4">
              <w:rPr>
                <w:rFonts w:ascii="Tahoma" w:hAnsi="Tahoma" w:cs="Tahoma"/>
                <w:sz w:val="20"/>
                <w:szCs w:val="20"/>
              </w:rPr>
              <w:t>químicos</w:t>
            </w:r>
            <w:proofErr w:type="spellEnd"/>
            <w:r w:rsidRPr="00090BB4">
              <w:rPr>
                <w:rFonts w:ascii="Tahoma" w:hAnsi="Tahoma" w:cs="Tahoma"/>
                <w:sz w:val="20"/>
                <w:szCs w:val="20"/>
              </w:rPr>
              <w:t xml:space="preserve"> no </w:t>
            </w:r>
            <w:proofErr w:type="spellStart"/>
            <w:r w:rsidRPr="00090BB4">
              <w:rPr>
                <w:rFonts w:ascii="Tahoma" w:hAnsi="Tahoma" w:cs="Tahoma"/>
                <w:sz w:val="20"/>
                <w:szCs w:val="20"/>
              </w:rPr>
              <w:t>Universo</w:t>
            </w:r>
            <w:proofErr w:type="spellEnd"/>
            <w:r w:rsidRPr="00090BB4">
              <w:rPr>
                <w:rFonts w:ascii="Tahoma" w:hAnsi="Tahoma" w:cs="Tahoma"/>
                <w:sz w:val="20"/>
                <w:szCs w:val="20"/>
              </w:rPr>
              <w:t xml:space="preserve"> e </w:t>
            </w:r>
            <w:proofErr w:type="spellStart"/>
            <w:r w:rsidRPr="00090BB4">
              <w:rPr>
                <w:rFonts w:ascii="Tahoma" w:hAnsi="Tahoma" w:cs="Tahoma"/>
                <w:sz w:val="20"/>
                <w:szCs w:val="20"/>
              </w:rPr>
              <w:t>concluir</w:t>
            </w:r>
            <w:proofErr w:type="spellEnd"/>
            <w:r w:rsidRPr="00090BB4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090BB4">
              <w:rPr>
                <w:rFonts w:ascii="Tahoma" w:hAnsi="Tahoma" w:cs="Tahoma"/>
                <w:sz w:val="20"/>
                <w:szCs w:val="20"/>
              </w:rPr>
              <w:t>sobre</w:t>
            </w:r>
            <w:proofErr w:type="spellEnd"/>
            <w:r w:rsidRPr="00090BB4">
              <w:rPr>
                <w:rFonts w:ascii="Tahoma" w:hAnsi="Tahoma" w:cs="Tahoma"/>
                <w:sz w:val="20"/>
                <w:szCs w:val="20"/>
              </w:rPr>
              <w:t xml:space="preserve"> a </w:t>
            </w:r>
            <w:proofErr w:type="spellStart"/>
            <w:r w:rsidRPr="00090BB4">
              <w:rPr>
                <w:rFonts w:ascii="Tahoma" w:hAnsi="Tahoma" w:cs="Tahoma"/>
                <w:sz w:val="20"/>
                <w:szCs w:val="20"/>
              </w:rPr>
              <w:t>sua</w:t>
            </w:r>
            <w:proofErr w:type="spellEnd"/>
            <w:r w:rsidRPr="00090BB4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090BB4">
              <w:rPr>
                <w:rFonts w:ascii="Tahoma" w:hAnsi="Tahoma" w:cs="Tahoma"/>
                <w:sz w:val="20"/>
                <w:szCs w:val="20"/>
              </w:rPr>
              <w:t>abundância</w:t>
            </w:r>
            <w:proofErr w:type="spellEnd"/>
            <w:r w:rsidRPr="00090BB4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622CFD">
              <w:rPr>
                <w:rFonts w:ascii="Tahoma" w:hAnsi="Tahoma" w:cs="Tahoma"/>
                <w:sz w:val="20"/>
                <w:szCs w:val="20"/>
              </w:rPr>
              <w:t>relative</w:t>
            </w:r>
          </w:p>
          <w:p w:rsidR="00622CFD" w:rsidRDefault="00622CFD" w:rsidP="00090BB4">
            <w:pPr>
              <w:numPr>
                <w:ilvl w:val="0"/>
                <w:numId w:val="19"/>
              </w:numPr>
              <w:tabs>
                <w:tab w:val="left" w:pos="360"/>
                <w:tab w:val="left" w:pos="540"/>
              </w:tabs>
              <w:suppressAutoHyphens/>
              <w:autoSpaceDE w:val="0"/>
              <w:spacing w:after="0" w:line="36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</w:rPr>
              <w:t>Desenvolver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ahoma" w:hAnsi="Tahoma" w:cs="Tahoma"/>
                <w:sz w:val="20"/>
                <w:szCs w:val="20"/>
              </w:rPr>
              <w:t>a</w:t>
            </w:r>
            <w:proofErr w:type="gramEnd"/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autonomia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e o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pensamento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crítico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>.</w:t>
            </w:r>
          </w:p>
          <w:p w:rsidR="004A4C9A" w:rsidRDefault="004A4C9A" w:rsidP="00090BB4">
            <w:pPr>
              <w:numPr>
                <w:ilvl w:val="0"/>
                <w:numId w:val="19"/>
              </w:numPr>
              <w:tabs>
                <w:tab w:val="left" w:pos="360"/>
                <w:tab w:val="left" w:pos="540"/>
              </w:tabs>
              <w:suppressAutoHyphens/>
              <w:autoSpaceDE w:val="0"/>
              <w:spacing w:after="0" w:line="36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</w:rPr>
              <w:t>Motivar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os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alunos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para o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estudo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da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disciplina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>.</w:t>
            </w:r>
          </w:p>
          <w:p w:rsidR="004A4C9A" w:rsidRPr="00090BB4" w:rsidRDefault="004A4C9A" w:rsidP="00090BB4">
            <w:pPr>
              <w:numPr>
                <w:ilvl w:val="0"/>
                <w:numId w:val="19"/>
              </w:numPr>
              <w:tabs>
                <w:tab w:val="left" w:pos="360"/>
                <w:tab w:val="left" w:pos="540"/>
              </w:tabs>
              <w:suppressAutoHyphens/>
              <w:autoSpaceDE w:val="0"/>
              <w:spacing w:after="0" w:line="36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</w:rPr>
              <w:t>Potenciar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ahoma" w:hAnsi="Tahoma" w:cs="Tahoma"/>
                <w:sz w:val="20"/>
                <w:szCs w:val="20"/>
              </w:rPr>
              <w:t>a</w:t>
            </w:r>
            <w:proofErr w:type="gramEnd"/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interação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entre as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diversas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disciplinas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>.</w:t>
            </w:r>
          </w:p>
          <w:p w:rsidR="00F869E3" w:rsidRPr="00CC4857" w:rsidRDefault="00F869E3" w:rsidP="00F869E3">
            <w:pPr>
              <w:autoSpaceDE w:val="0"/>
              <w:autoSpaceDN w:val="0"/>
              <w:adjustRightInd w:val="0"/>
              <w:spacing w:after="0" w:line="360" w:lineRule="auto"/>
              <w:rPr>
                <w:rFonts w:ascii="Tahoma" w:hAnsi="Tahoma" w:cs="Tahoma"/>
                <w:b/>
                <w:sz w:val="20"/>
                <w:szCs w:val="20"/>
                <w:lang w:val="pt-PT"/>
              </w:rPr>
            </w:pPr>
          </w:p>
        </w:tc>
      </w:tr>
      <w:tr w:rsidR="00F869E3" w:rsidTr="002B520C">
        <w:tc>
          <w:tcPr>
            <w:tcW w:w="9011" w:type="dxa"/>
          </w:tcPr>
          <w:p w:rsidR="00F869E3" w:rsidRDefault="00F869E3" w:rsidP="00F869E3">
            <w:pPr>
              <w:autoSpaceDE w:val="0"/>
              <w:autoSpaceDN w:val="0"/>
              <w:adjustRightInd w:val="0"/>
              <w:spacing w:after="0" w:line="360" w:lineRule="auto"/>
              <w:rPr>
                <w:rFonts w:ascii="Tahoma" w:hAnsi="Tahoma" w:cs="Tahoma"/>
                <w:b/>
                <w:sz w:val="20"/>
                <w:szCs w:val="20"/>
                <w:lang w:val="pt-PT"/>
              </w:rPr>
            </w:pPr>
            <w:r w:rsidRPr="00CC4857">
              <w:rPr>
                <w:rFonts w:ascii="Tahoma" w:hAnsi="Tahoma" w:cs="Tahoma"/>
                <w:b/>
                <w:sz w:val="20"/>
                <w:szCs w:val="20"/>
                <w:lang w:val="pt-PT"/>
              </w:rPr>
              <w:t>Pré-requisitos:</w:t>
            </w:r>
          </w:p>
          <w:p w:rsidR="00F869E3" w:rsidRDefault="004249EE" w:rsidP="00302CC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ahoma" w:hAnsi="Tahoma" w:cs="Tahoma"/>
                <w:b/>
                <w:sz w:val="20"/>
                <w:szCs w:val="20"/>
                <w:lang w:val="pt-PT"/>
              </w:rPr>
            </w:pPr>
            <w:r w:rsidRPr="00090BB4">
              <w:rPr>
                <w:rFonts w:ascii="Tahoma" w:hAnsi="Tahoma" w:cs="Tahoma"/>
                <w:sz w:val="20"/>
                <w:szCs w:val="20"/>
                <w:lang w:val="pt-PT"/>
              </w:rPr>
              <w:t>Ter conhecimentos de</w:t>
            </w:r>
            <w:r w:rsidR="002E583C" w:rsidRPr="00090BB4">
              <w:rPr>
                <w:rFonts w:ascii="Tahoma" w:hAnsi="Tahoma" w:cs="Tahoma"/>
                <w:sz w:val="20"/>
                <w:szCs w:val="20"/>
                <w:lang w:val="pt-PT"/>
              </w:rPr>
              <w:t xml:space="preserve"> Biologia</w:t>
            </w:r>
            <w:r w:rsidRPr="00090BB4">
              <w:rPr>
                <w:rFonts w:ascii="Tahoma" w:hAnsi="Tahoma" w:cs="Tahoma"/>
                <w:sz w:val="20"/>
                <w:szCs w:val="20"/>
                <w:lang w:val="pt-PT"/>
              </w:rPr>
              <w:t xml:space="preserve">, de Astronomia e de Química que permitam a compreensão do problema colocado aos alunos. </w:t>
            </w:r>
            <w:r w:rsidR="00622CFD">
              <w:rPr>
                <w:rFonts w:ascii="Tahoma" w:hAnsi="Tahoma" w:cs="Tahoma"/>
                <w:sz w:val="20"/>
                <w:szCs w:val="20"/>
                <w:lang w:val="pt-PT"/>
              </w:rPr>
              <w:t xml:space="preserve">Os pré-requisitos são ao nível do conhecimento do aparecimento e da evolução da vida no planeta Terra e da formação e dos elementos químicos que existem na natureza. </w:t>
            </w:r>
          </w:p>
        </w:tc>
      </w:tr>
      <w:tr w:rsidR="00F869E3" w:rsidTr="002B520C">
        <w:tc>
          <w:tcPr>
            <w:tcW w:w="9011" w:type="dxa"/>
          </w:tcPr>
          <w:p w:rsidR="00F869E3" w:rsidRDefault="00FD1D79" w:rsidP="004224D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ahoma" w:hAnsi="Tahoma" w:cs="Tahoma"/>
                <w:b/>
                <w:sz w:val="20"/>
                <w:szCs w:val="20"/>
                <w:lang w:val="pt-PT"/>
              </w:rPr>
            </w:pPr>
            <w:r>
              <w:rPr>
                <w:rFonts w:ascii="Tahoma" w:hAnsi="Tahoma" w:cs="Tahoma"/>
                <w:b/>
                <w:sz w:val="20"/>
                <w:szCs w:val="20"/>
                <w:lang w:val="pt-PT"/>
              </w:rPr>
              <w:t>Oportunidades</w:t>
            </w:r>
            <w:r w:rsidR="00F869E3" w:rsidRPr="00CC4857">
              <w:rPr>
                <w:rFonts w:ascii="Tahoma" w:hAnsi="Tahoma" w:cs="Tahoma"/>
                <w:b/>
                <w:sz w:val="20"/>
                <w:szCs w:val="20"/>
                <w:lang w:val="pt-PT"/>
              </w:rPr>
              <w:t xml:space="preserve"> de interaç</w:t>
            </w:r>
            <w:r>
              <w:rPr>
                <w:rFonts w:ascii="Tahoma" w:hAnsi="Tahoma" w:cs="Tahoma"/>
                <w:b/>
                <w:sz w:val="20"/>
                <w:szCs w:val="20"/>
                <w:lang w:val="pt-PT"/>
              </w:rPr>
              <w:t>ão</w:t>
            </w:r>
            <w:r w:rsidR="00F869E3" w:rsidRPr="00CC4857">
              <w:rPr>
                <w:rFonts w:ascii="Tahoma" w:hAnsi="Tahoma" w:cs="Tahoma"/>
                <w:b/>
                <w:sz w:val="20"/>
                <w:szCs w:val="20"/>
                <w:lang w:val="pt-PT"/>
              </w:rPr>
              <w:t xml:space="preserve"> entre disciplinas:</w:t>
            </w:r>
            <w:r w:rsidR="006B2349" w:rsidRPr="006B2349">
              <w:rPr>
                <w:rFonts w:ascii="Tahoma" w:hAnsi="Tahoma" w:cs="Tahoma"/>
                <w:sz w:val="20"/>
                <w:szCs w:val="20"/>
                <w:lang w:val="pt-PT"/>
              </w:rPr>
              <w:t xml:space="preserve"> Para a além da ligação já existente entre a Física, a Química e a Astronomia preconizada no programa oficial da disciplina poderão ser estabelecidas interações com a Biologia e com a engenharia sobretudo no que diz respeito à robótica e à inteligência artificial.</w:t>
            </w:r>
          </w:p>
          <w:p w:rsidR="00F869E3" w:rsidRDefault="00F869E3" w:rsidP="006B2349">
            <w:pPr>
              <w:autoSpaceDE w:val="0"/>
              <w:autoSpaceDN w:val="0"/>
              <w:adjustRightInd w:val="0"/>
              <w:spacing w:after="0" w:line="360" w:lineRule="auto"/>
              <w:rPr>
                <w:rFonts w:ascii="Tahoma" w:hAnsi="Tahoma" w:cs="Tahoma"/>
                <w:b/>
                <w:sz w:val="20"/>
                <w:szCs w:val="20"/>
                <w:lang w:val="pt-PT"/>
              </w:rPr>
            </w:pPr>
          </w:p>
        </w:tc>
      </w:tr>
      <w:tr w:rsidR="00F869E3" w:rsidTr="002B520C">
        <w:tc>
          <w:tcPr>
            <w:tcW w:w="9011" w:type="dxa"/>
          </w:tcPr>
          <w:p w:rsidR="00F869E3" w:rsidRDefault="00FD1D79" w:rsidP="00F869E3">
            <w:pPr>
              <w:autoSpaceDE w:val="0"/>
              <w:autoSpaceDN w:val="0"/>
              <w:adjustRightInd w:val="0"/>
              <w:spacing w:after="0" w:line="360" w:lineRule="auto"/>
              <w:rPr>
                <w:rFonts w:ascii="Tahoma" w:hAnsi="Tahoma" w:cs="Tahoma"/>
                <w:b/>
                <w:sz w:val="20"/>
                <w:szCs w:val="20"/>
                <w:lang w:val="pt-PT"/>
              </w:rPr>
            </w:pPr>
            <w:r>
              <w:rPr>
                <w:rFonts w:ascii="Tahoma" w:hAnsi="Tahoma" w:cs="Tahoma"/>
                <w:b/>
                <w:sz w:val="20"/>
                <w:szCs w:val="20"/>
                <w:lang w:val="pt-PT"/>
              </w:rPr>
              <w:lastRenderedPageBreak/>
              <w:t>Recursos necessá</w:t>
            </w:r>
            <w:r w:rsidR="00F869E3" w:rsidRPr="00CC4857">
              <w:rPr>
                <w:rFonts w:ascii="Tahoma" w:hAnsi="Tahoma" w:cs="Tahoma"/>
                <w:b/>
                <w:sz w:val="20"/>
                <w:szCs w:val="20"/>
                <w:lang w:val="pt-PT"/>
              </w:rPr>
              <w:t>ri</w:t>
            </w:r>
            <w:r>
              <w:rPr>
                <w:rFonts w:ascii="Tahoma" w:hAnsi="Tahoma" w:cs="Tahoma"/>
                <w:b/>
                <w:sz w:val="20"/>
                <w:szCs w:val="20"/>
                <w:lang w:val="pt-PT"/>
              </w:rPr>
              <w:t>o</w:t>
            </w:r>
            <w:r w:rsidR="00F869E3" w:rsidRPr="00CC4857">
              <w:rPr>
                <w:rFonts w:ascii="Tahoma" w:hAnsi="Tahoma" w:cs="Tahoma"/>
                <w:b/>
                <w:sz w:val="20"/>
                <w:szCs w:val="20"/>
                <w:lang w:val="pt-PT"/>
              </w:rPr>
              <w:t xml:space="preserve">s para </w:t>
            </w:r>
            <w:r>
              <w:rPr>
                <w:rFonts w:ascii="Tahoma" w:hAnsi="Tahoma" w:cs="Tahoma"/>
                <w:b/>
                <w:sz w:val="20"/>
                <w:szCs w:val="20"/>
                <w:lang w:val="pt-PT"/>
              </w:rPr>
              <w:t xml:space="preserve">a </w:t>
            </w:r>
            <w:r w:rsidR="00F869E3" w:rsidRPr="00CC4857">
              <w:rPr>
                <w:rFonts w:ascii="Tahoma" w:hAnsi="Tahoma" w:cs="Tahoma"/>
                <w:b/>
                <w:sz w:val="20"/>
                <w:szCs w:val="20"/>
                <w:lang w:val="pt-PT"/>
              </w:rPr>
              <w:t>realização da atividade:</w:t>
            </w:r>
          </w:p>
          <w:p w:rsidR="007C0360" w:rsidRPr="002E583C" w:rsidRDefault="002E583C" w:rsidP="00F869E3">
            <w:pPr>
              <w:autoSpaceDE w:val="0"/>
              <w:autoSpaceDN w:val="0"/>
              <w:adjustRightInd w:val="0"/>
              <w:spacing w:after="0" w:line="360" w:lineRule="auto"/>
              <w:rPr>
                <w:rFonts w:ascii="Tahoma" w:hAnsi="Tahoma" w:cs="Tahoma"/>
                <w:sz w:val="20"/>
                <w:szCs w:val="20"/>
                <w:lang w:val="pt-PT"/>
              </w:rPr>
            </w:pPr>
            <w:r>
              <w:rPr>
                <w:rFonts w:ascii="Tahoma" w:hAnsi="Tahoma" w:cs="Tahoma"/>
                <w:sz w:val="20"/>
                <w:szCs w:val="20"/>
                <w:lang w:val="pt-PT"/>
              </w:rPr>
              <w:t>- Livro</w:t>
            </w:r>
            <w:r w:rsidR="00862900">
              <w:rPr>
                <w:rFonts w:ascii="Tahoma" w:hAnsi="Tahoma" w:cs="Tahoma"/>
                <w:sz w:val="20"/>
                <w:szCs w:val="20"/>
                <w:lang w:val="pt-PT"/>
              </w:rPr>
              <w:t>: A fórmula de Deus; SANTOS, J., R. (2006); Gradiva, Lisboa.</w:t>
            </w:r>
          </w:p>
          <w:p w:rsidR="00FC4775" w:rsidRPr="002E583C" w:rsidRDefault="002E583C" w:rsidP="00F869E3">
            <w:pPr>
              <w:autoSpaceDE w:val="0"/>
              <w:autoSpaceDN w:val="0"/>
              <w:adjustRightInd w:val="0"/>
              <w:spacing w:after="0" w:line="360" w:lineRule="auto"/>
              <w:rPr>
                <w:rFonts w:ascii="Tahoma" w:hAnsi="Tahoma" w:cs="Tahoma"/>
                <w:sz w:val="20"/>
                <w:szCs w:val="20"/>
                <w:lang w:val="pt-PT"/>
              </w:rPr>
            </w:pPr>
            <w:r>
              <w:rPr>
                <w:rFonts w:ascii="Tahoma" w:hAnsi="Tahoma" w:cs="Tahoma"/>
                <w:sz w:val="20"/>
                <w:szCs w:val="20"/>
                <w:lang w:val="pt-PT"/>
              </w:rPr>
              <w:t xml:space="preserve">- </w:t>
            </w:r>
            <w:r w:rsidR="00FC4775" w:rsidRPr="002E583C">
              <w:rPr>
                <w:rFonts w:ascii="Tahoma" w:hAnsi="Tahoma" w:cs="Tahoma"/>
                <w:sz w:val="20"/>
                <w:szCs w:val="20"/>
                <w:lang w:val="pt-PT"/>
              </w:rPr>
              <w:t>Computador com internet disponível</w:t>
            </w:r>
            <w:r w:rsidR="006B2349" w:rsidRPr="002E583C">
              <w:rPr>
                <w:rFonts w:ascii="Tahoma" w:hAnsi="Tahoma" w:cs="Tahoma"/>
                <w:sz w:val="20"/>
                <w:szCs w:val="20"/>
                <w:lang w:val="pt-PT"/>
              </w:rPr>
              <w:t xml:space="preserve"> e um projetor.</w:t>
            </w:r>
          </w:p>
          <w:p w:rsidR="00FC4775" w:rsidRDefault="002E583C" w:rsidP="00F869E3">
            <w:pPr>
              <w:autoSpaceDE w:val="0"/>
              <w:autoSpaceDN w:val="0"/>
              <w:adjustRightInd w:val="0"/>
              <w:spacing w:after="0" w:line="360" w:lineRule="auto"/>
              <w:rPr>
                <w:rFonts w:ascii="Tahoma" w:hAnsi="Tahoma" w:cs="Tahoma"/>
                <w:sz w:val="20"/>
                <w:szCs w:val="20"/>
                <w:lang w:val="pt-PT"/>
              </w:rPr>
            </w:pPr>
            <w:r>
              <w:rPr>
                <w:rFonts w:ascii="Tahoma" w:hAnsi="Tahoma" w:cs="Tahoma"/>
                <w:sz w:val="20"/>
                <w:szCs w:val="20"/>
                <w:lang w:val="pt-PT"/>
              </w:rPr>
              <w:t>- Filme – Corrida para a montanha mágica</w:t>
            </w:r>
            <w:r w:rsidR="005C7D8D">
              <w:rPr>
                <w:rFonts w:ascii="Tahoma" w:hAnsi="Tahoma" w:cs="Tahoma"/>
                <w:sz w:val="20"/>
                <w:szCs w:val="20"/>
                <w:lang w:val="pt-PT"/>
              </w:rPr>
              <w:t xml:space="preserve"> – ficção científica, suspense (2009)</w:t>
            </w:r>
          </w:p>
          <w:p w:rsidR="006F13AC" w:rsidRPr="00823939" w:rsidRDefault="006F13AC" w:rsidP="00F869E3">
            <w:pPr>
              <w:autoSpaceDE w:val="0"/>
              <w:autoSpaceDN w:val="0"/>
              <w:adjustRightInd w:val="0"/>
              <w:spacing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  <w:lang w:val="pt-PT"/>
              </w:rPr>
            </w:pPr>
            <w:r>
              <w:rPr>
                <w:rFonts w:ascii="Tahoma" w:hAnsi="Tahoma" w:cs="Tahoma"/>
                <w:sz w:val="20"/>
                <w:szCs w:val="20"/>
                <w:lang w:val="pt-PT"/>
              </w:rPr>
              <w:t xml:space="preserve">- Simulação computacional – Simulação da evolução estelar - </w:t>
            </w:r>
            <w:r w:rsidRPr="00823939">
              <w:rPr>
                <w:rFonts w:ascii="Tahoma" w:hAnsi="Tahoma" w:cs="Tahoma"/>
                <w:sz w:val="20"/>
                <w:szCs w:val="20"/>
                <w:lang w:val="pt-PT"/>
              </w:rPr>
              <w:t>disponíve</w:t>
            </w:r>
            <w:r w:rsidRPr="00823939">
              <w:rPr>
                <w:rFonts w:ascii="Tahoma" w:hAnsi="Tahoma" w:cs="Tahoma"/>
                <w:color w:val="000000" w:themeColor="text1"/>
                <w:sz w:val="20"/>
                <w:szCs w:val="20"/>
                <w:lang w:val="pt-PT"/>
              </w:rPr>
              <w:t xml:space="preserve">l </w:t>
            </w:r>
            <w:proofErr w:type="gramStart"/>
            <w:r w:rsidR="00823939" w:rsidRPr="00823939">
              <w:rPr>
                <w:rFonts w:ascii="Tahoma" w:hAnsi="Tahoma" w:cs="Tahoma"/>
                <w:color w:val="000000" w:themeColor="text1"/>
                <w:sz w:val="20"/>
                <w:szCs w:val="20"/>
                <w:lang w:val="pt-PT"/>
              </w:rPr>
              <w:t>em</w:t>
            </w:r>
            <w:proofErr w:type="gramEnd"/>
          </w:p>
          <w:p w:rsidR="002B520C" w:rsidRPr="00823939" w:rsidRDefault="007633C9" w:rsidP="002B520C">
            <w:pPr>
              <w:tabs>
                <w:tab w:val="left" w:pos="1276"/>
                <w:tab w:val="left" w:pos="1843"/>
                <w:tab w:val="left" w:pos="3969"/>
                <w:tab w:val="left" w:pos="6663"/>
              </w:tabs>
              <w:spacing w:after="120" w:line="288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lang w:val="en-IE"/>
              </w:rPr>
            </w:pPr>
            <w:hyperlink r:id="rId8" w:anchor="description" w:history="1">
              <w:r w:rsidR="002B520C" w:rsidRPr="00823939">
                <w:rPr>
                  <w:rStyle w:val="Hiperligao"/>
                  <w:rFonts w:ascii="Tahoma" w:hAnsi="Tahoma" w:cs="Tahoma"/>
                  <w:color w:val="000000" w:themeColor="text1"/>
                  <w:sz w:val="20"/>
                  <w:szCs w:val="20"/>
                  <w:lang w:val="en-IE"/>
                </w:rPr>
                <w:t>http://astro.if.ufrgs.br/evolve/index.htm#description</w:t>
              </w:r>
            </w:hyperlink>
          </w:p>
          <w:p w:rsidR="00F869E3" w:rsidRPr="00CC4857" w:rsidRDefault="00F869E3" w:rsidP="00F869E3">
            <w:pPr>
              <w:autoSpaceDE w:val="0"/>
              <w:autoSpaceDN w:val="0"/>
              <w:adjustRightInd w:val="0"/>
              <w:spacing w:after="0" w:line="360" w:lineRule="auto"/>
              <w:rPr>
                <w:rFonts w:ascii="Tahoma" w:hAnsi="Tahoma" w:cs="Tahoma"/>
                <w:b/>
                <w:sz w:val="20"/>
                <w:szCs w:val="20"/>
                <w:lang w:val="pt-PT"/>
              </w:rPr>
            </w:pPr>
          </w:p>
        </w:tc>
      </w:tr>
    </w:tbl>
    <w:p w:rsidR="00CC4857" w:rsidRDefault="00CC4857" w:rsidP="00CC485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  <w:lang w:val="pt-PT"/>
        </w:rPr>
      </w:pPr>
    </w:p>
    <w:p w:rsidR="00F869E3" w:rsidRPr="00CC4857" w:rsidRDefault="00F869E3" w:rsidP="00CC4857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b/>
          <w:sz w:val="20"/>
          <w:szCs w:val="20"/>
          <w:lang w:val="pt-PT"/>
        </w:rPr>
      </w:pPr>
    </w:p>
    <w:tbl>
      <w:tblPr>
        <w:tblStyle w:val="Tabelacomgrelha"/>
        <w:tblW w:w="0" w:type="auto"/>
        <w:tblBorders>
          <w:top w:val="single" w:sz="24" w:space="0" w:color="FF0000"/>
          <w:left w:val="single" w:sz="24" w:space="0" w:color="FF0000"/>
          <w:bottom w:val="single" w:sz="24" w:space="0" w:color="FF0000"/>
          <w:right w:val="single" w:sz="24" w:space="0" w:color="FF0000"/>
          <w:insideH w:val="single" w:sz="24" w:space="0" w:color="FF0000"/>
          <w:insideV w:val="single" w:sz="24" w:space="0" w:color="FF0000"/>
        </w:tblBorders>
        <w:tblLook w:val="04A0" w:firstRow="1" w:lastRow="0" w:firstColumn="1" w:lastColumn="0" w:noHBand="0" w:noVBand="1"/>
      </w:tblPr>
      <w:tblGrid>
        <w:gridCol w:w="9011"/>
      </w:tblGrid>
      <w:tr w:rsidR="00F869E3" w:rsidTr="001B4FF6">
        <w:tc>
          <w:tcPr>
            <w:tcW w:w="9287" w:type="dxa"/>
          </w:tcPr>
          <w:p w:rsidR="00F869E3" w:rsidRDefault="00F869E3" w:rsidP="00302CCC">
            <w:pPr>
              <w:tabs>
                <w:tab w:val="left" w:pos="1276"/>
                <w:tab w:val="left" w:pos="1843"/>
                <w:tab w:val="left" w:pos="3969"/>
                <w:tab w:val="left" w:pos="6663"/>
              </w:tabs>
              <w:spacing w:after="120" w:line="288" w:lineRule="auto"/>
              <w:jc w:val="both"/>
              <w:rPr>
                <w:rFonts w:ascii="Tahoma" w:hAnsi="Tahoma" w:cs="Tahoma"/>
                <w:b/>
                <w:lang w:val="en-IE"/>
              </w:rPr>
            </w:pPr>
            <w:proofErr w:type="spellStart"/>
            <w:r>
              <w:rPr>
                <w:rFonts w:ascii="Tahoma" w:hAnsi="Tahoma" w:cs="Tahoma"/>
                <w:b/>
                <w:lang w:val="en-IE"/>
              </w:rPr>
              <w:t>Descrição</w:t>
            </w:r>
            <w:proofErr w:type="spellEnd"/>
            <w:r>
              <w:rPr>
                <w:rFonts w:ascii="Tahoma" w:hAnsi="Tahoma" w:cs="Tahoma"/>
                <w:b/>
                <w:lang w:val="en-IE"/>
              </w:rPr>
              <w:t xml:space="preserve"> da </w:t>
            </w:r>
            <w:proofErr w:type="spellStart"/>
            <w:r>
              <w:rPr>
                <w:rFonts w:ascii="Tahoma" w:hAnsi="Tahoma" w:cs="Tahoma"/>
                <w:b/>
                <w:lang w:val="en-IE"/>
              </w:rPr>
              <w:t>Atividade</w:t>
            </w:r>
            <w:proofErr w:type="spellEnd"/>
          </w:p>
          <w:p w:rsidR="00F869E3" w:rsidRPr="00D51CA3" w:rsidRDefault="00D51CA3" w:rsidP="00302CCC">
            <w:pPr>
              <w:tabs>
                <w:tab w:val="left" w:pos="1276"/>
                <w:tab w:val="left" w:pos="1843"/>
                <w:tab w:val="left" w:pos="3969"/>
                <w:tab w:val="left" w:pos="6663"/>
              </w:tabs>
              <w:spacing w:after="120" w:line="360" w:lineRule="auto"/>
              <w:jc w:val="both"/>
              <w:rPr>
                <w:rFonts w:ascii="Tahoma" w:hAnsi="Tahoma" w:cs="Tahoma"/>
                <w:sz w:val="20"/>
                <w:szCs w:val="20"/>
                <w:lang w:val="en-IE"/>
              </w:rPr>
            </w:pPr>
            <w:proofErr w:type="gramStart"/>
            <w:r w:rsidRPr="00D51CA3">
              <w:rPr>
                <w:rFonts w:ascii="Tahoma" w:hAnsi="Tahoma" w:cs="Tahoma"/>
                <w:sz w:val="20"/>
                <w:szCs w:val="20"/>
                <w:lang w:val="en-IE"/>
              </w:rPr>
              <w:t>A</w:t>
            </w:r>
            <w:proofErr w:type="gramEnd"/>
            <w:r w:rsidRPr="00D51CA3">
              <w:rPr>
                <w:rFonts w:ascii="Tahoma" w:hAnsi="Tahoma" w:cs="Tahoma"/>
                <w:sz w:val="20"/>
                <w:szCs w:val="20"/>
                <w:lang w:val="en-IE"/>
              </w:rPr>
              <w:t xml:space="preserve"> </w:t>
            </w:r>
            <w:proofErr w:type="spellStart"/>
            <w:r w:rsidRPr="00D51CA3">
              <w:rPr>
                <w:rFonts w:ascii="Tahoma" w:hAnsi="Tahoma" w:cs="Tahoma"/>
                <w:sz w:val="20"/>
                <w:szCs w:val="20"/>
                <w:lang w:val="en-IE"/>
              </w:rPr>
              <w:t>atividade</w:t>
            </w:r>
            <w:proofErr w:type="spellEnd"/>
            <w:r w:rsidRPr="00D51CA3">
              <w:rPr>
                <w:rFonts w:ascii="Tahoma" w:hAnsi="Tahoma" w:cs="Tahoma"/>
                <w:sz w:val="20"/>
                <w:szCs w:val="20"/>
                <w:lang w:val="en-IE"/>
              </w:rPr>
              <w:t xml:space="preserve"> </w:t>
            </w:r>
            <w:proofErr w:type="spellStart"/>
            <w:r w:rsidRPr="00D51CA3">
              <w:rPr>
                <w:rFonts w:ascii="Tahoma" w:hAnsi="Tahoma" w:cs="Tahoma"/>
                <w:sz w:val="20"/>
                <w:szCs w:val="20"/>
                <w:lang w:val="en-IE"/>
              </w:rPr>
              <w:t>consiste</w:t>
            </w:r>
            <w:proofErr w:type="spellEnd"/>
            <w:r w:rsidRPr="00D51CA3">
              <w:rPr>
                <w:rFonts w:ascii="Tahoma" w:hAnsi="Tahoma" w:cs="Tahoma"/>
                <w:sz w:val="20"/>
                <w:szCs w:val="20"/>
                <w:lang w:val="en-IE"/>
              </w:rPr>
              <w:t xml:space="preserve"> </w:t>
            </w:r>
            <w:proofErr w:type="spellStart"/>
            <w:r w:rsidRPr="00D51CA3">
              <w:rPr>
                <w:rFonts w:ascii="Tahoma" w:hAnsi="Tahoma" w:cs="Tahoma"/>
                <w:sz w:val="20"/>
                <w:szCs w:val="20"/>
                <w:lang w:val="en-IE"/>
              </w:rPr>
              <w:t>na</w:t>
            </w:r>
            <w:proofErr w:type="spellEnd"/>
            <w:r w:rsidRPr="00D51CA3">
              <w:rPr>
                <w:rFonts w:ascii="Tahoma" w:hAnsi="Tahoma" w:cs="Tahoma"/>
                <w:sz w:val="20"/>
                <w:szCs w:val="20"/>
                <w:lang w:val="en-IE"/>
              </w:rPr>
              <w:t xml:space="preserve"> </w:t>
            </w:r>
            <w:proofErr w:type="spellStart"/>
            <w:r w:rsidRPr="00D51CA3">
              <w:rPr>
                <w:rFonts w:ascii="Tahoma" w:hAnsi="Tahoma" w:cs="Tahoma"/>
                <w:sz w:val="20"/>
                <w:szCs w:val="20"/>
                <w:lang w:val="en-IE"/>
              </w:rPr>
              <w:t>elaboração</w:t>
            </w:r>
            <w:proofErr w:type="spellEnd"/>
            <w:r w:rsidRPr="00D51CA3">
              <w:rPr>
                <w:rFonts w:ascii="Tahoma" w:hAnsi="Tahoma" w:cs="Tahoma"/>
                <w:sz w:val="20"/>
                <w:szCs w:val="20"/>
                <w:lang w:val="en-IE"/>
              </w:rPr>
              <w:t xml:space="preserve"> de um </w:t>
            </w:r>
            <w:proofErr w:type="spellStart"/>
            <w:r w:rsidRPr="00D51CA3">
              <w:rPr>
                <w:rFonts w:ascii="Tahoma" w:hAnsi="Tahoma" w:cs="Tahoma"/>
                <w:sz w:val="20"/>
                <w:szCs w:val="20"/>
                <w:lang w:val="en-IE"/>
              </w:rPr>
              <w:t>guião</w:t>
            </w:r>
            <w:proofErr w:type="spellEnd"/>
            <w:r w:rsidRPr="00D51CA3">
              <w:rPr>
                <w:rFonts w:ascii="Tahoma" w:hAnsi="Tahoma" w:cs="Tahoma"/>
                <w:sz w:val="20"/>
                <w:szCs w:val="20"/>
                <w:lang w:val="en-IE"/>
              </w:rPr>
              <w:t xml:space="preserve"> </w:t>
            </w:r>
            <w:proofErr w:type="spellStart"/>
            <w:r w:rsidRPr="00D51CA3">
              <w:rPr>
                <w:rFonts w:ascii="Tahoma" w:hAnsi="Tahoma" w:cs="Tahoma"/>
                <w:sz w:val="20"/>
                <w:szCs w:val="20"/>
                <w:lang w:val="en-IE"/>
              </w:rPr>
              <w:t>que</w:t>
            </w:r>
            <w:proofErr w:type="spellEnd"/>
            <w:r w:rsidRPr="00D51CA3">
              <w:rPr>
                <w:rFonts w:ascii="Tahoma" w:hAnsi="Tahoma" w:cs="Tahoma"/>
                <w:sz w:val="20"/>
                <w:szCs w:val="20"/>
                <w:lang w:val="en-IE"/>
              </w:rPr>
              <w:t xml:space="preserve"> </w:t>
            </w:r>
            <w:proofErr w:type="spellStart"/>
            <w:r w:rsidRPr="00D51CA3">
              <w:rPr>
                <w:rFonts w:ascii="Tahoma" w:hAnsi="Tahoma" w:cs="Tahoma"/>
                <w:sz w:val="20"/>
                <w:szCs w:val="20"/>
                <w:lang w:val="en-IE"/>
              </w:rPr>
              <w:t>servirá</w:t>
            </w:r>
            <w:proofErr w:type="spellEnd"/>
            <w:r w:rsidRPr="00D51CA3">
              <w:rPr>
                <w:rFonts w:ascii="Tahoma" w:hAnsi="Tahoma" w:cs="Tahoma"/>
                <w:sz w:val="20"/>
                <w:szCs w:val="20"/>
                <w:lang w:val="en-IE"/>
              </w:rPr>
              <w:t xml:space="preserve"> de </w:t>
            </w:r>
            <w:proofErr w:type="spellStart"/>
            <w:r w:rsidRPr="00D51CA3">
              <w:rPr>
                <w:rFonts w:ascii="Tahoma" w:hAnsi="Tahoma" w:cs="Tahoma"/>
                <w:sz w:val="20"/>
                <w:szCs w:val="20"/>
                <w:lang w:val="en-IE"/>
              </w:rPr>
              <w:t>orientação</w:t>
            </w:r>
            <w:proofErr w:type="spellEnd"/>
            <w:r w:rsidRPr="00D51CA3">
              <w:rPr>
                <w:rFonts w:ascii="Tahoma" w:hAnsi="Tahoma" w:cs="Tahoma"/>
                <w:sz w:val="20"/>
                <w:szCs w:val="20"/>
                <w:lang w:val="en-IE"/>
              </w:rPr>
              <w:t xml:space="preserve"> para a </w:t>
            </w:r>
            <w:proofErr w:type="spellStart"/>
            <w:r w:rsidRPr="00D51CA3">
              <w:rPr>
                <w:rFonts w:ascii="Tahoma" w:hAnsi="Tahoma" w:cs="Tahoma"/>
                <w:sz w:val="20"/>
                <w:szCs w:val="20"/>
                <w:lang w:val="en-IE"/>
              </w:rPr>
              <w:t>lecionação</w:t>
            </w:r>
            <w:proofErr w:type="spellEnd"/>
            <w:r w:rsidRPr="00D51CA3">
              <w:rPr>
                <w:rFonts w:ascii="Tahoma" w:hAnsi="Tahoma" w:cs="Tahoma"/>
                <w:sz w:val="20"/>
                <w:szCs w:val="20"/>
                <w:lang w:val="en-IE"/>
              </w:rPr>
              <w:t xml:space="preserve"> de </w:t>
            </w:r>
            <w:proofErr w:type="spellStart"/>
            <w:r w:rsidRPr="00D51CA3">
              <w:rPr>
                <w:rFonts w:ascii="Tahoma" w:hAnsi="Tahoma" w:cs="Tahoma"/>
                <w:sz w:val="20"/>
                <w:szCs w:val="20"/>
                <w:lang w:val="en-IE"/>
              </w:rPr>
              <w:t>algumas</w:t>
            </w:r>
            <w:proofErr w:type="spellEnd"/>
            <w:r w:rsidRPr="00D51CA3">
              <w:rPr>
                <w:rFonts w:ascii="Tahoma" w:hAnsi="Tahoma" w:cs="Tahoma"/>
                <w:sz w:val="20"/>
                <w:szCs w:val="20"/>
                <w:lang w:val="en-IE"/>
              </w:rPr>
              <w:t xml:space="preserve"> </w:t>
            </w:r>
            <w:proofErr w:type="spellStart"/>
            <w:r w:rsidRPr="00D51CA3">
              <w:rPr>
                <w:rFonts w:ascii="Tahoma" w:hAnsi="Tahoma" w:cs="Tahoma"/>
                <w:sz w:val="20"/>
                <w:szCs w:val="20"/>
                <w:lang w:val="en-IE"/>
              </w:rPr>
              <w:t>aulas</w:t>
            </w:r>
            <w:proofErr w:type="spellEnd"/>
            <w:r w:rsidRPr="00D51CA3">
              <w:rPr>
                <w:rFonts w:ascii="Tahoma" w:hAnsi="Tahoma" w:cs="Tahoma"/>
                <w:sz w:val="20"/>
                <w:szCs w:val="20"/>
                <w:lang w:val="en-IE"/>
              </w:rPr>
              <w:t xml:space="preserve"> do 10º </w:t>
            </w:r>
            <w:proofErr w:type="spellStart"/>
            <w:r w:rsidRPr="00D51CA3">
              <w:rPr>
                <w:rFonts w:ascii="Tahoma" w:hAnsi="Tahoma" w:cs="Tahoma"/>
                <w:sz w:val="20"/>
                <w:szCs w:val="20"/>
                <w:lang w:val="en-IE"/>
              </w:rPr>
              <w:t>ano</w:t>
            </w:r>
            <w:proofErr w:type="spellEnd"/>
            <w:r w:rsidRPr="00D51CA3">
              <w:rPr>
                <w:rFonts w:ascii="Tahoma" w:hAnsi="Tahoma" w:cs="Tahoma"/>
                <w:sz w:val="20"/>
                <w:szCs w:val="20"/>
                <w:lang w:val="en-IE"/>
              </w:rPr>
              <w:t xml:space="preserve"> </w:t>
            </w:r>
            <w:proofErr w:type="spellStart"/>
            <w:r w:rsidRPr="00D51CA3">
              <w:rPr>
                <w:rFonts w:ascii="Tahoma" w:hAnsi="Tahoma" w:cs="Tahoma"/>
                <w:sz w:val="20"/>
                <w:szCs w:val="20"/>
                <w:lang w:val="en-IE"/>
              </w:rPr>
              <w:t>acerca</w:t>
            </w:r>
            <w:proofErr w:type="spellEnd"/>
            <w:r w:rsidRPr="00D51CA3">
              <w:rPr>
                <w:rFonts w:ascii="Tahoma" w:hAnsi="Tahoma" w:cs="Tahoma"/>
                <w:sz w:val="20"/>
                <w:szCs w:val="20"/>
                <w:lang w:val="en-IE"/>
              </w:rPr>
              <w:t xml:space="preserve"> do </w:t>
            </w:r>
            <w:proofErr w:type="spellStart"/>
            <w:r w:rsidRPr="00D51CA3">
              <w:rPr>
                <w:rFonts w:ascii="Tahoma" w:hAnsi="Tahoma" w:cs="Tahoma"/>
                <w:sz w:val="20"/>
                <w:szCs w:val="20"/>
                <w:lang w:val="en-IE"/>
              </w:rPr>
              <w:t>tema</w:t>
            </w:r>
            <w:proofErr w:type="spellEnd"/>
            <w:r w:rsidRPr="00D51CA3">
              <w:rPr>
                <w:rFonts w:ascii="Tahoma" w:hAnsi="Tahoma" w:cs="Tahoma"/>
                <w:sz w:val="20"/>
                <w:szCs w:val="20"/>
                <w:lang w:val="en-IE"/>
              </w:rPr>
              <w:t xml:space="preserve"> “</w:t>
            </w:r>
            <w:proofErr w:type="spellStart"/>
            <w:r w:rsidRPr="00D51CA3">
              <w:rPr>
                <w:rFonts w:ascii="Tahoma" w:hAnsi="Tahoma" w:cs="Tahoma"/>
                <w:sz w:val="20"/>
                <w:szCs w:val="20"/>
                <w:lang w:val="en-IE"/>
              </w:rPr>
              <w:t>arquitetura</w:t>
            </w:r>
            <w:proofErr w:type="spellEnd"/>
            <w:r w:rsidRPr="00D51CA3">
              <w:rPr>
                <w:rFonts w:ascii="Tahoma" w:hAnsi="Tahoma" w:cs="Tahoma"/>
                <w:sz w:val="20"/>
                <w:szCs w:val="20"/>
                <w:lang w:val="en-IE"/>
              </w:rPr>
              <w:t xml:space="preserve"> do </w:t>
            </w:r>
            <w:proofErr w:type="spellStart"/>
            <w:r w:rsidRPr="00D51CA3">
              <w:rPr>
                <w:rFonts w:ascii="Tahoma" w:hAnsi="Tahoma" w:cs="Tahoma"/>
                <w:sz w:val="20"/>
                <w:szCs w:val="20"/>
                <w:lang w:val="en-IE"/>
              </w:rPr>
              <w:t>Universo</w:t>
            </w:r>
            <w:proofErr w:type="spellEnd"/>
            <w:r w:rsidRPr="00D51CA3">
              <w:rPr>
                <w:rFonts w:ascii="Tahoma" w:hAnsi="Tahoma" w:cs="Tahoma"/>
                <w:sz w:val="20"/>
                <w:szCs w:val="20"/>
                <w:lang w:val="en-IE"/>
              </w:rPr>
              <w:t xml:space="preserve">”. A </w:t>
            </w:r>
            <w:proofErr w:type="spellStart"/>
            <w:r w:rsidRPr="00D51CA3">
              <w:rPr>
                <w:rFonts w:ascii="Tahoma" w:hAnsi="Tahoma" w:cs="Tahoma"/>
                <w:sz w:val="20"/>
                <w:szCs w:val="20"/>
                <w:lang w:val="en-IE"/>
              </w:rPr>
              <w:t>metodologia</w:t>
            </w:r>
            <w:proofErr w:type="spellEnd"/>
            <w:r w:rsidRPr="00D51CA3">
              <w:rPr>
                <w:rFonts w:ascii="Tahoma" w:hAnsi="Tahoma" w:cs="Tahoma"/>
                <w:sz w:val="20"/>
                <w:szCs w:val="20"/>
                <w:lang w:val="en-IE"/>
              </w:rPr>
              <w:t xml:space="preserve"> de </w:t>
            </w:r>
            <w:proofErr w:type="spellStart"/>
            <w:r w:rsidRPr="00D51CA3">
              <w:rPr>
                <w:rFonts w:ascii="Tahoma" w:hAnsi="Tahoma" w:cs="Tahoma"/>
                <w:sz w:val="20"/>
                <w:szCs w:val="20"/>
                <w:lang w:val="en-IE"/>
              </w:rPr>
              <w:t>ensino</w:t>
            </w:r>
            <w:proofErr w:type="spellEnd"/>
            <w:r w:rsidRPr="00D51CA3">
              <w:rPr>
                <w:rFonts w:ascii="Tahoma" w:hAnsi="Tahoma" w:cs="Tahoma"/>
                <w:sz w:val="20"/>
                <w:szCs w:val="20"/>
                <w:lang w:val="en-IE"/>
              </w:rPr>
              <w:t xml:space="preserve"> </w:t>
            </w:r>
            <w:proofErr w:type="spellStart"/>
            <w:r w:rsidRPr="00D51CA3">
              <w:rPr>
                <w:rFonts w:ascii="Tahoma" w:hAnsi="Tahoma" w:cs="Tahoma"/>
                <w:sz w:val="20"/>
                <w:szCs w:val="20"/>
                <w:lang w:val="en-IE"/>
              </w:rPr>
              <w:t>usada</w:t>
            </w:r>
            <w:proofErr w:type="spellEnd"/>
            <w:r w:rsidRPr="00D51CA3">
              <w:rPr>
                <w:rFonts w:ascii="Tahoma" w:hAnsi="Tahoma" w:cs="Tahoma"/>
                <w:sz w:val="20"/>
                <w:szCs w:val="20"/>
                <w:lang w:val="en-IE"/>
              </w:rPr>
              <w:t xml:space="preserve"> sera o Inquiry. </w:t>
            </w:r>
          </w:p>
          <w:p w:rsidR="00D51CA3" w:rsidRDefault="00D51CA3" w:rsidP="00302CCC">
            <w:pPr>
              <w:tabs>
                <w:tab w:val="left" w:pos="1276"/>
                <w:tab w:val="left" w:pos="1843"/>
                <w:tab w:val="left" w:pos="3969"/>
                <w:tab w:val="left" w:pos="6663"/>
              </w:tabs>
              <w:spacing w:after="120" w:line="288" w:lineRule="auto"/>
              <w:jc w:val="both"/>
              <w:rPr>
                <w:rFonts w:ascii="Tahoma" w:hAnsi="Tahoma" w:cs="Tahoma"/>
                <w:lang w:val="en-IE"/>
              </w:rPr>
            </w:pPr>
            <w:r>
              <w:rPr>
                <w:rFonts w:ascii="Tahoma" w:hAnsi="Tahoma" w:cs="Tahoma"/>
                <w:lang w:val="en-IE"/>
              </w:rPr>
              <w:t xml:space="preserve">Como </w:t>
            </w:r>
            <w:proofErr w:type="spellStart"/>
            <w:r>
              <w:rPr>
                <w:rFonts w:ascii="Tahoma" w:hAnsi="Tahoma" w:cs="Tahoma"/>
                <w:lang w:val="en-IE"/>
              </w:rPr>
              <w:t>motivação</w:t>
            </w:r>
            <w:proofErr w:type="spellEnd"/>
            <w:r>
              <w:rPr>
                <w:rFonts w:ascii="Tahoma" w:hAnsi="Tahoma" w:cs="Tahoma"/>
                <w:lang w:val="en-IE"/>
              </w:rPr>
              <w:t xml:space="preserve"> para a </w:t>
            </w:r>
            <w:proofErr w:type="spellStart"/>
            <w:r>
              <w:rPr>
                <w:rFonts w:ascii="Tahoma" w:hAnsi="Tahoma" w:cs="Tahoma"/>
                <w:lang w:val="en-IE"/>
              </w:rPr>
              <w:t>aprendizagem</w:t>
            </w:r>
            <w:proofErr w:type="spellEnd"/>
            <w:r>
              <w:rPr>
                <w:rFonts w:ascii="Tahoma" w:hAnsi="Tahoma" w:cs="Tahoma"/>
                <w:lang w:val="en-IE"/>
              </w:rPr>
              <w:t xml:space="preserve"> </w:t>
            </w:r>
            <w:proofErr w:type="spellStart"/>
            <w:r>
              <w:rPr>
                <w:rFonts w:ascii="Tahoma" w:hAnsi="Tahoma" w:cs="Tahoma"/>
                <w:lang w:val="en-IE"/>
              </w:rPr>
              <w:t>os</w:t>
            </w:r>
            <w:proofErr w:type="spellEnd"/>
            <w:r>
              <w:rPr>
                <w:rFonts w:ascii="Tahoma" w:hAnsi="Tahoma" w:cs="Tahoma"/>
                <w:lang w:val="en-IE"/>
              </w:rPr>
              <w:t xml:space="preserve"> </w:t>
            </w:r>
            <w:proofErr w:type="spellStart"/>
            <w:r>
              <w:rPr>
                <w:rFonts w:ascii="Tahoma" w:hAnsi="Tahoma" w:cs="Tahoma"/>
                <w:lang w:val="en-IE"/>
              </w:rPr>
              <w:t>alunos</w:t>
            </w:r>
            <w:proofErr w:type="spellEnd"/>
            <w:r>
              <w:rPr>
                <w:rFonts w:ascii="Tahoma" w:hAnsi="Tahoma" w:cs="Tahoma"/>
                <w:lang w:val="en-IE"/>
              </w:rPr>
              <w:t xml:space="preserve"> </w:t>
            </w:r>
            <w:proofErr w:type="spellStart"/>
            <w:r>
              <w:rPr>
                <w:rFonts w:ascii="Tahoma" w:hAnsi="Tahoma" w:cs="Tahoma"/>
                <w:lang w:val="en-IE"/>
              </w:rPr>
              <w:t>serão</w:t>
            </w:r>
            <w:proofErr w:type="spellEnd"/>
            <w:r>
              <w:rPr>
                <w:rFonts w:ascii="Tahoma" w:hAnsi="Tahoma" w:cs="Tahoma"/>
                <w:lang w:val="en-IE"/>
              </w:rPr>
              <w:t xml:space="preserve"> </w:t>
            </w:r>
            <w:proofErr w:type="spellStart"/>
            <w:r>
              <w:rPr>
                <w:rFonts w:ascii="Tahoma" w:hAnsi="Tahoma" w:cs="Tahoma"/>
                <w:lang w:val="en-IE"/>
              </w:rPr>
              <w:t>convidados</w:t>
            </w:r>
            <w:proofErr w:type="spellEnd"/>
            <w:r>
              <w:rPr>
                <w:rFonts w:ascii="Tahoma" w:hAnsi="Tahoma" w:cs="Tahoma"/>
                <w:lang w:val="en-IE"/>
              </w:rPr>
              <w:t xml:space="preserve"> a </w:t>
            </w:r>
            <w:proofErr w:type="spellStart"/>
            <w:r>
              <w:rPr>
                <w:rFonts w:ascii="Tahoma" w:hAnsi="Tahoma" w:cs="Tahoma"/>
                <w:lang w:val="en-IE"/>
              </w:rPr>
              <w:t>ver</w:t>
            </w:r>
            <w:proofErr w:type="spellEnd"/>
            <w:r>
              <w:rPr>
                <w:rFonts w:ascii="Tahoma" w:hAnsi="Tahoma" w:cs="Tahoma"/>
                <w:lang w:val="en-IE"/>
              </w:rPr>
              <w:t xml:space="preserve"> </w:t>
            </w:r>
            <w:r w:rsidR="00754445">
              <w:rPr>
                <w:rFonts w:ascii="Tahoma" w:hAnsi="Tahoma" w:cs="Tahoma"/>
                <w:lang w:val="en-IE"/>
              </w:rPr>
              <w:t>o</w:t>
            </w:r>
            <w:r>
              <w:rPr>
                <w:rFonts w:ascii="Tahoma" w:hAnsi="Tahoma" w:cs="Tahoma"/>
                <w:lang w:val="en-IE"/>
              </w:rPr>
              <w:t xml:space="preserve"> </w:t>
            </w:r>
            <w:proofErr w:type="spellStart"/>
            <w:r>
              <w:rPr>
                <w:rFonts w:ascii="Tahoma" w:hAnsi="Tahoma" w:cs="Tahoma"/>
                <w:lang w:val="en-IE"/>
              </w:rPr>
              <w:t>filme</w:t>
            </w:r>
            <w:proofErr w:type="spellEnd"/>
            <w:r>
              <w:rPr>
                <w:rFonts w:ascii="Tahoma" w:hAnsi="Tahoma" w:cs="Tahoma"/>
                <w:lang w:val="en-IE"/>
              </w:rPr>
              <w:t xml:space="preserve"> </w:t>
            </w:r>
            <w:proofErr w:type="spellStart"/>
            <w:r>
              <w:rPr>
                <w:rFonts w:ascii="Tahoma" w:hAnsi="Tahoma" w:cs="Tahoma"/>
                <w:lang w:val="en-IE"/>
              </w:rPr>
              <w:t>supracitado</w:t>
            </w:r>
            <w:proofErr w:type="spellEnd"/>
            <w:r>
              <w:rPr>
                <w:rFonts w:ascii="Tahoma" w:hAnsi="Tahoma" w:cs="Tahoma"/>
                <w:lang w:val="en-IE"/>
              </w:rPr>
              <w:t xml:space="preserve"> “Corrida para a </w:t>
            </w:r>
            <w:proofErr w:type="spellStart"/>
            <w:r>
              <w:rPr>
                <w:rFonts w:ascii="Tahoma" w:hAnsi="Tahoma" w:cs="Tahoma"/>
                <w:lang w:val="en-IE"/>
              </w:rPr>
              <w:t>montanha</w:t>
            </w:r>
            <w:proofErr w:type="spellEnd"/>
            <w:r>
              <w:rPr>
                <w:rFonts w:ascii="Tahoma" w:hAnsi="Tahoma" w:cs="Tahoma"/>
                <w:lang w:val="en-IE"/>
              </w:rPr>
              <w:t xml:space="preserve"> </w:t>
            </w:r>
            <w:proofErr w:type="spellStart"/>
            <w:r>
              <w:rPr>
                <w:rFonts w:ascii="Tahoma" w:hAnsi="Tahoma" w:cs="Tahoma"/>
                <w:lang w:val="en-IE"/>
              </w:rPr>
              <w:t>mágica</w:t>
            </w:r>
            <w:proofErr w:type="spellEnd"/>
            <w:r>
              <w:rPr>
                <w:rFonts w:ascii="Tahoma" w:hAnsi="Tahoma" w:cs="Tahoma"/>
                <w:lang w:val="en-IE"/>
              </w:rPr>
              <w:t xml:space="preserve">” </w:t>
            </w:r>
            <w:proofErr w:type="spellStart"/>
            <w:r>
              <w:rPr>
                <w:rFonts w:ascii="Tahoma" w:hAnsi="Tahoma" w:cs="Tahoma"/>
                <w:lang w:val="en-IE"/>
              </w:rPr>
              <w:t>onde</w:t>
            </w:r>
            <w:proofErr w:type="spellEnd"/>
            <w:r>
              <w:rPr>
                <w:rFonts w:ascii="Tahoma" w:hAnsi="Tahoma" w:cs="Tahoma"/>
                <w:lang w:val="en-IE"/>
              </w:rPr>
              <w:t xml:space="preserve"> </w:t>
            </w:r>
            <w:proofErr w:type="spellStart"/>
            <w:r w:rsidR="00754445">
              <w:rPr>
                <w:rFonts w:ascii="Tahoma" w:hAnsi="Tahoma" w:cs="Tahoma"/>
                <w:lang w:val="en-IE"/>
              </w:rPr>
              <w:t>lhes</w:t>
            </w:r>
            <w:proofErr w:type="spellEnd"/>
            <w:r>
              <w:rPr>
                <w:rFonts w:ascii="Tahoma" w:hAnsi="Tahoma" w:cs="Tahoma"/>
                <w:lang w:val="en-IE"/>
              </w:rPr>
              <w:t xml:space="preserve"> é </w:t>
            </w:r>
            <w:proofErr w:type="spellStart"/>
            <w:r w:rsidR="00754445">
              <w:rPr>
                <w:rFonts w:ascii="Tahoma" w:hAnsi="Tahoma" w:cs="Tahoma"/>
                <w:lang w:val="en-IE"/>
              </w:rPr>
              <w:t>apresentada</w:t>
            </w:r>
            <w:proofErr w:type="spellEnd"/>
            <w:r w:rsidR="00754445">
              <w:rPr>
                <w:rFonts w:ascii="Tahoma" w:hAnsi="Tahoma" w:cs="Tahoma"/>
                <w:lang w:val="en-IE"/>
              </w:rPr>
              <w:t xml:space="preserve"> a </w:t>
            </w:r>
            <w:proofErr w:type="spellStart"/>
            <w:r w:rsidR="00754445">
              <w:rPr>
                <w:rFonts w:ascii="Tahoma" w:hAnsi="Tahoma" w:cs="Tahoma"/>
                <w:lang w:val="en-IE"/>
              </w:rPr>
              <w:t>possibiidade</w:t>
            </w:r>
            <w:proofErr w:type="spellEnd"/>
            <w:r w:rsidR="00754445">
              <w:rPr>
                <w:rFonts w:ascii="Tahoma" w:hAnsi="Tahoma" w:cs="Tahoma"/>
                <w:lang w:val="en-IE"/>
              </w:rPr>
              <w:t xml:space="preserve"> de </w:t>
            </w:r>
            <w:proofErr w:type="spellStart"/>
            <w:r>
              <w:rPr>
                <w:rFonts w:ascii="Tahoma" w:hAnsi="Tahoma" w:cs="Tahoma"/>
                <w:lang w:val="en-IE"/>
              </w:rPr>
              <w:t>existência</w:t>
            </w:r>
            <w:proofErr w:type="spellEnd"/>
            <w:r>
              <w:rPr>
                <w:rFonts w:ascii="Tahoma" w:hAnsi="Tahoma" w:cs="Tahoma"/>
                <w:lang w:val="en-IE"/>
              </w:rPr>
              <w:t xml:space="preserve"> de </w:t>
            </w:r>
            <w:proofErr w:type="spellStart"/>
            <w:r>
              <w:rPr>
                <w:rFonts w:ascii="Tahoma" w:hAnsi="Tahoma" w:cs="Tahoma"/>
                <w:lang w:val="en-IE"/>
              </w:rPr>
              <w:t>vida</w:t>
            </w:r>
            <w:proofErr w:type="spellEnd"/>
            <w:r>
              <w:rPr>
                <w:rFonts w:ascii="Tahoma" w:hAnsi="Tahoma" w:cs="Tahoma"/>
                <w:lang w:val="en-IE"/>
              </w:rPr>
              <w:t xml:space="preserve"> </w:t>
            </w:r>
            <w:proofErr w:type="spellStart"/>
            <w:r>
              <w:rPr>
                <w:rFonts w:ascii="Tahoma" w:hAnsi="Tahoma" w:cs="Tahoma"/>
                <w:lang w:val="en-IE"/>
              </w:rPr>
              <w:t>noutro</w:t>
            </w:r>
            <w:proofErr w:type="spellEnd"/>
            <w:r>
              <w:rPr>
                <w:rFonts w:ascii="Tahoma" w:hAnsi="Tahoma" w:cs="Tahoma"/>
                <w:lang w:val="en-IE"/>
              </w:rPr>
              <w:t xml:space="preserve"> </w:t>
            </w:r>
            <w:proofErr w:type="spellStart"/>
            <w:r>
              <w:rPr>
                <w:rFonts w:ascii="Tahoma" w:hAnsi="Tahoma" w:cs="Tahoma"/>
                <w:lang w:val="en-IE"/>
              </w:rPr>
              <w:t>planeta</w:t>
            </w:r>
            <w:proofErr w:type="spellEnd"/>
            <w:r>
              <w:rPr>
                <w:rFonts w:ascii="Tahoma" w:hAnsi="Tahoma" w:cs="Tahoma"/>
                <w:lang w:val="en-IE"/>
              </w:rPr>
              <w:t xml:space="preserve"> </w:t>
            </w:r>
            <w:r w:rsidR="00754445">
              <w:rPr>
                <w:rFonts w:ascii="Tahoma" w:hAnsi="Tahoma" w:cs="Tahoma"/>
                <w:lang w:val="en-IE"/>
              </w:rPr>
              <w:t>fora</w:t>
            </w:r>
            <w:r>
              <w:rPr>
                <w:rFonts w:ascii="Tahoma" w:hAnsi="Tahoma" w:cs="Tahoma"/>
                <w:lang w:val="en-IE"/>
              </w:rPr>
              <w:t xml:space="preserve"> do Sistema solar, </w:t>
            </w:r>
            <w:proofErr w:type="spellStart"/>
            <w:r>
              <w:rPr>
                <w:rFonts w:ascii="Tahoma" w:hAnsi="Tahoma" w:cs="Tahoma"/>
                <w:lang w:val="en-IE"/>
              </w:rPr>
              <w:t>planeta</w:t>
            </w:r>
            <w:proofErr w:type="spellEnd"/>
            <w:r>
              <w:rPr>
                <w:rFonts w:ascii="Tahoma" w:hAnsi="Tahoma" w:cs="Tahoma"/>
                <w:lang w:val="en-IE"/>
              </w:rPr>
              <w:t xml:space="preserve"> </w:t>
            </w:r>
            <w:proofErr w:type="spellStart"/>
            <w:r>
              <w:rPr>
                <w:rFonts w:ascii="Tahoma" w:hAnsi="Tahoma" w:cs="Tahoma"/>
                <w:lang w:val="en-IE"/>
              </w:rPr>
              <w:t>esse</w:t>
            </w:r>
            <w:proofErr w:type="spellEnd"/>
            <w:r>
              <w:rPr>
                <w:rFonts w:ascii="Tahoma" w:hAnsi="Tahoma" w:cs="Tahoma"/>
                <w:lang w:val="en-IE"/>
              </w:rPr>
              <w:t xml:space="preserve"> </w:t>
            </w:r>
            <w:proofErr w:type="spellStart"/>
            <w:r>
              <w:rPr>
                <w:rFonts w:ascii="Tahoma" w:hAnsi="Tahoma" w:cs="Tahoma"/>
                <w:lang w:val="en-IE"/>
              </w:rPr>
              <w:t>que</w:t>
            </w:r>
            <w:proofErr w:type="spellEnd"/>
            <w:r>
              <w:rPr>
                <w:rFonts w:ascii="Tahoma" w:hAnsi="Tahoma" w:cs="Tahoma"/>
                <w:lang w:val="en-IE"/>
              </w:rPr>
              <w:t xml:space="preserve"> </w:t>
            </w:r>
            <w:proofErr w:type="spellStart"/>
            <w:r>
              <w:rPr>
                <w:rFonts w:ascii="Tahoma" w:hAnsi="Tahoma" w:cs="Tahoma"/>
                <w:lang w:val="en-IE"/>
              </w:rPr>
              <w:t>está</w:t>
            </w:r>
            <w:proofErr w:type="spellEnd"/>
            <w:r>
              <w:rPr>
                <w:rFonts w:ascii="Tahoma" w:hAnsi="Tahoma" w:cs="Tahoma"/>
                <w:lang w:val="en-IE"/>
              </w:rPr>
              <w:t xml:space="preserve"> </w:t>
            </w:r>
            <w:proofErr w:type="spellStart"/>
            <w:r>
              <w:rPr>
                <w:rFonts w:ascii="Tahoma" w:hAnsi="Tahoma" w:cs="Tahoma"/>
                <w:lang w:val="en-IE"/>
              </w:rPr>
              <w:t>ameaçado</w:t>
            </w:r>
            <w:proofErr w:type="spellEnd"/>
            <w:r>
              <w:rPr>
                <w:rFonts w:ascii="Tahoma" w:hAnsi="Tahoma" w:cs="Tahoma"/>
                <w:lang w:val="en-IE"/>
              </w:rPr>
              <w:t xml:space="preserve"> e </w:t>
            </w:r>
            <w:proofErr w:type="spellStart"/>
            <w:r>
              <w:rPr>
                <w:rFonts w:ascii="Tahoma" w:hAnsi="Tahoma" w:cs="Tahoma"/>
                <w:lang w:val="en-IE"/>
              </w:rPr>
              <w:t>os</w:t>
            </w:r>
            <w:proofErr w:type="spellEnd"/>
            <w:r>
              <w:rPr>
                <w:rFonts w:ascii="Tahoma" w:hAnsi="Tahoma" w:cs="Tahoma"/>
                <w:lang w:val="en-IE"/>
              </w:rPr>
              <w:t xml:space="preserve"> </w:t>
            </w:r>
            <w:proofErr w:type="spellStart"/>
            <w:r>
              <w:rPr>
                <w:rFonts w:ascii="Tahoma" w:hAnsi="Tahoma" w:cs="Tahoma"/>
                <w:lang w:val="en-IE"/>
              </w:rPr>
              <w:t>seus</w:t>
            </w:r>
            <w:proofErr w:type="spellEnd"/>
            <w:r>
              <w:rPr>
                <w:rFonts w:ascii="Tahoma" w:hAnsi="Tahoma" w:cs="Tahoma"/>
                <w:lang w:val="en-IE"/>
              </w:rPr>
              <w:t xml:space="preserve"> </w:t>
            </w:r>
            <w:proofErr w:type="spellStart"/>
            <w:r>
              <w:rPr>
                <w:rFonts w:ascii="Tahoma" w:hAnsi="Tahoma" w:cs="Tahoma"/>
                <w:lang w:val="en-IE"/>
              </w:rPr>
              <w:t>habitant</w:t>
            </w:r>
            <w:r w:rsidR="00754445">
              <w:rPr>
                <w:rFonts w:ascii="Tahoma" w:hAnsi="Tahoma" w:cs="Tahoma"/>
                <w:lang w:val="en-IE"/>
              </w:rPr>
              <w:t>e</w:t>
            </w:r>
            <w:r>
              <w:rPr>
                <w:rFonts w:ascii="Tahoma" w:hAnsi="Tahoma" w:cs="Tahoma"/>
                <w:lang w:val="en-IE"/>
              </w:rPr>
              <w:t>s</w:t>
            </w:r>
            <w:proofErr w:type="spellEnd"/>
            <w:r>
              <w:rPr>
                <w:rFonts w:ascii="Tahoma" w:hAnsi="Tahoma" w:cs="Tahoma"/>
                <w:lang w:val="en-IE"/>
              </w:rPr>
              <w:t xml:space="preserve"> </w:t>
            </w:r>
            <w:proofErr w:type="spellStart"/>
            <w:r>
              <w:rPr>
                <w:rFonts w:ascii="Tahoma" w:hAnsi="Tahoma" w:cs="Tahoma"/>
                <w:lang w:val="en-IE"/>
              </w:rPr>
              <w:t>deslocam</w:t>
            </w:r>
            <w:proofErr w:type="spellEnd"/>
            <w:r>
              <w:rPr>
                <w:rFonts w:ascii="Tahoma" w:hAnsi="Tahoma" w:cs="Tahoma"/>
                <w:lang w:val="en-IE"/>
              </w:rPr>
              <w:t xml:space="preserve">-se </w:t>
            </w:r>
            <w:proofErr w:type="spellStart"/>
            <w:r>
              <w:rPr>
                <w:rFonts w:ascii="Tahoma" w:hAnsi="Tahoma" w:cs="Tahoma"/>
                <w:lang w:val="en-IE"/>
              </w:rPr>
              <w:t>até</w:t>
            </w:r>
            <w:proofErr w:type="spellEnd"/>
            <w:r>
              <w:rPr>
                <w:rFonts w:ascii="Tahoma" w:hAnsi="Tahoma" w:cs="Tahoma"/>
                <w:lang w:val="en-IE"/>
              </w:rPr>
              <w:t xml:space="preserve"> </w:t>
            </w:r>
            <w:proofErr w:type="spellStart"/>
            <w:r>
              <w:rPr>
                <w:rFonts w:ascii="Tahoma" w:hAnsi="Tahoma" w:cs="Tahoma"/>
                <w:lang w:val="en-IE"/>
              </w:rPr>
              <w:t>ao</w:t>
            </w:r>
            <w:proofErr w:type="spellEnd"/>
            <w:r>
              <w:rPr>
                <w:rFonts w:ascii="Tahoma" w:hAnsi="Tahoma" w:cs="Tahoma"/>
                <w:lang w:val="en-IE"/>
              </w:rPr>
              <w:t xml:space="preserve"> </w:t>
            </w:r>
            <w:proofErr w:type="spellStart"/>
            <w:r>
              <w:rPr>
                <w:rFonts w:ascii="Tahoma" w:hAnsi="Tahoma" w:cs="Tahoma"/>
                <w:lang w:val="en-IE"/>
              </w:rPr>
              <w:t>nosso</w:t>
            </w:r>
            <w:proofErr w:type="spellEnd"/>
            <w:r>
              <w:rPr>
                <w:rFonts w:ascii="Tahoma" w:hAnsi="Tahoma" w:cs="Tahoma"/>
                <w:lang w:val="en-IE"/>
              </w:rPr>
              <w:t xml:space="preserve"> </w:t>
            </w:r>
            <w:proofErr w:type="spellStart"/>
            <w:r>
              <w:rPr>
                <w:rFonts w:ascii="Tahoma" w:hAnsi="Tahoma" w:cs="Tahoma"/>
                <w:lang w:val="en-IE"/>
              </w:rPr>
              <w:t>planeta</w:t>
            </w:r>
            <w:proofErr w:type="spellEnd"/>
            <w:r>
              <w:rPr>
                <w:rFonts w:ascii="Tahoma" w:hAnsi="Tahoma" w:cs="Tahoma"/>
                <w:lang w:val="en-IE"/>
              </w:rPr>
              <w:t xml:space="preserve"> </w:t>
            </w:r>
            <w:proofErr w:type="spellStart"/>
            <w:r>
              <w:rPr>
                <w:rFonts w:ascii="Tahoma" w:hAnsi="Tahoma" w:cs="Tahoma"/>
                <w:lang w:val="en-IE"/>
              </w:rPr>
              <w:t>em</w:t>
            </w:r>
            <w:proofErr w:type="spellEnd"/>
            <w:r>
              <w:rPr>
                <w:rFonts w:ascii="Tahoma" w:hAnsi="Tahoma" w:cs="Tahoma"/>
                <w:lang w:val="en-IE"/>
              </w:rPr>
              <w:t xml:space="preserve"> </w:t>
            </w:r>
            <w:proofErr w:type="spellStart"/>
            <w:r>
              <w:rPr>
                <w:rFonts w:ascii="Tahoma" w:hAnsi="Tahoma" w:cs="Tahoma"/>
                <w:lang w:val="en-IE"/>
              </w:rPr>
              <w:t>busca</w:t>
            </w:r>
            <w:proofErr w:type="spellEnd"/>
            <w:r>
              <w:rPr>
                <w:rFonts w:ascii="Tahoma" w:hAnsi="Tahoma" w:cs="Tahoma"/>
                <w:lang w:val="en-IE"/>
              </w:rPr>
              <w:t xml:space="preserve"> de </w:t>
            </w:r>
            <w:proofErr w:type="spellStart"/>
            <w:r>
              <w:rPr>
                <w:rFonts w:ascii="Tahoma" w:hAnsi="Tahoma" w:cs="Tahoma"/>
                <w:lang w:val="en-IE"/>
              </w:rPr>
              <w:t>uma</w:t>
            </w:r>
            <w:proofErr w:type="spellEnd"/>
            <w:r>
              <w:rPr>
                <w:rFonts w:ascii="Tahoma" w:hAnsi="Tahoma" w:cs="Tahoma"/>
                <w:lang w:val="en-IE"/>
              </w:rPr>
              <w:t xml:space="preserve"> </w:t>
            </w:r>
            <w:proofErr w:type="spellStart"/>
            <w:r>
              <w:rPr>
                <w:rFonts w:ascii="Tahoma" w:hAnsi="Tahoma" w:cs="Tahoma"/>
                <w:lang w:val="en-IE"/>
              </w:rPr>
              <w:t>solução</w:t>
            </w:r>
            <w:proofErr w:type="spellEnd"/>
            <w:r>
              <w:rPr>
                <w:rFonts w:ascii="Tahoma" w:hAnsi="Tahoma" w:cs="Tahoma"/>
                <w:lang w:val="en-IE"/>
              </w:rPr>
              <w:t xml:space="preserve">. </w:t>
            </w:r>
          </w:p>
          <w:p w:rsidR="00A84174" w:rsidRDefault="00A84174" w:rsidP="00302CCC">
            <w:pPr>
              <w:tabs>
                <w:tab w:val="left" w:pos="1276"/>
                <w:tab w:val="left" w:pos="1843"/>
                <w:tab w:val="left" w:pos="3969"/>
                <w:tab w:val="left" w:pos="6663"/>
              </w:tabs>
              <w:spacing w:after="120" w:line="288" w:lineRule="auto"/>
              <w:jc w:val="both"/>
              <w:rPr>
                <w:rFonts w:ascii="Tahoma" w:hAnsi="Tahoma" w:cs="Tahoma"/>
                <w:lang w:val="en-IE"/>
              </w:rPr>
            </w:pPr>
            <w:proofErr w:type="spellStart"/>
            <w:r>
              <w:rPr>
                <w:rFonts w:ascii="Tahoma" w:hAnsi="Tahoma" w:cs="Tahoma"/>
                <w:lang w:val="en-IE"/>
              </w:rPr>
              <w:t>Depois</w:t>
            </w:r>
            <w:proofErr w:type="spellEnd"/>
            <w:r>
              <w:rPr>
                <w:rFonts w:ascii="Tahoma" w:hAnsi="Tahoma" w:cs="Tahoma"/>
                <w:lang w:val="en-IE"/>
              </w:rPr>
              <w:t xml:space="preserve"> </w:t>
            </w:r>
            <w:proofErr w:type="spellStart"/>
            <w:r>
              <w:rPr>
                <w:rFonts w:ascii="Tahoma" w:hAnsi="Tahoma" w:cs="Tahoma"/>
                <w:lang w:val="en-IE"/>
              </w:rPr>
              <w:t>será</w:t>
            </w:r>
            <w:proofErr w:type="spellEnd"/>
            <w:r>
              <w:rPr>
                <w:rFonts w:ascii="Tahoma" w:hAnsi="Tahoma" w:cs="Tahoma"/>
                <w:lang w:val="en-IE"/>
              </w:rPr>
              <w:t xml:space="preserve"> </w:t>
            </w:r>
            <w:proofErr w:type="spellStart"/>
            <w:r>
              <w:rPr>
                <w:rFonts w:ascii="Tahoma" w:hAnsi="Tahoma" w:cs="Tahoma"/>
                <w:lang w:val="en-IE"/>
              </w:rPr>
              <w:t>colocada</w:t>
            </w:r>
            <w:proofErr w:type="spellEnd"/>
            <w:r>
              <w:rPr>
                <w:rFonts w:ascii="Tahoma" w:hAnsi="Tahoma" w:cs="Tahoma"/>
                <w:lang w:val="en-IE"/>
              </w:rPr>
              <w:t xml:space="preserve"> a </w:t>
            </w:r>
            <w:proofErr w:type="spellStart"/>
            <w:r>
              <w:rPr>
                <w:rFonts w:ascii="Tahoma" w:hAnsi="Tahoma" w:cs="Tahoma"/>
                <w:lang w:val="en-IE"/>
              </w:rPr>
              <w:t>questão</w:t>
            </w:r>
            <w:proofErr w:type="spellEnd"/>
            <w:r>
              <w:rPr>
                <w:rFonts w:ascii="Tahoma" w:hAnsi="Tahoma" w:cs="Tahoma"/>
                <w:lang w:val="en-IE"/>
              </w:rPr>
              <w:t xml:space="preserve">: </w:t>
            </w:r>
            <w:proofErr w:type="spellStart"/>
            <w:r>
              <w:rPr>
                <w:rFonts w:ascii="Tahoma" w:hAnsi="Tahoma" w:cs="Tahoma"/>
                <w:lang w:val="en-IE"/>
              </w:rPr>
              <w:t>Estará</w:t>
            </w:r>
            <w:proofErr w:type="spellEnd"/>
            <w:r>
              <w:rPr>
                <w:rFonts w:ascii="Tahoma" w:hAnsi="Tahoma" w:cs="Tahoma"/>
                <w:lang w:val="en-IE"/>
              </w:rPr>
              <w:t xml:space="preserve"> a </w:t>
            </w:r>
            <w:proofErr w:type="spellStart"/>
            <w:r>
              <w:rPr>
                <w:rFonts w:ascii="Tahoma" w:hAnsi="Tahoma" w:cs="Tahoma"/>
                <w:lang w:val="en-IE"/>
              </w:rPr>
              <w:t>vida</w:t>
            </w:r>
            <w:proofErr w:type="spellEnd"/>
            <w:r>
              <w:rPr>
                <w:rFonts w:ascii="Tahoma" w:hAnsi="Tahoma" w:cs="Tahoma"/>
                <w:lang w:val="en-IE"/>
              </w:rPr>
              <w:t xml:space="preserve"> no </w:t>
            </w:r>
            <w:proofErr w:type="spellStart"/>
            <w:r>
              <w:rPr>
                <w:rFonts w:ascii="Tahoma" w:hAnsi="Tahoma" w:cs="Tahoma"/>
                <w:lang w:val="en-IE"/>
              </w:rPr>
              <w:t>planeta</w:t>
            </w:r>
            <w:proofErr w:type="spellEnd"/>
            <w:r>
              <w:rPr>
                <w:rFonts w:ascii="Tahoma" w:hAnsi="Tahoma" w:cs="Tahoma"/>
                <w:lang w:val="en-IE"/>
              </w:rPr>
              <w:t xml:space="preserve"> Terra </w:t>
            </w:r>
            <w:proofErr w:type="spellStart"/>
            <w:r>
              <w:rPr>
                <w:rFonts w:ascii="Tahoma" w:hAnsi="Tahoma" w:cs="Tahoma"/>
                <w:lang w:val="en-IE"/>
              </w:rPr>
              <w:t>ameaçada</w:t>
            </w:r>
            <w:proofErr w:type="spellEnd"/>
            <w:r>
              <w:rPr>
                <w:rFonts w:ascii="Tahoma" w:hAnsi="Tahoma" w:cs="Tahoma"/>
                <w:lang w:val="en-IE"/>
              </w:rPr>
              <w:t xml:space="preserve">? </w:t>
            </w:r>
            <w:proofErr w:type="spellStart"/>
            <w:r>
              <w:rPr>
                <w:rFonts w:ascii="Tahoma" w:hAnsi="Tahoma" w:cs="Tahoma"/>
                <w:lang w:val="en-IE"/>
              </w:rPr>
              <w:t>Até</w:t>
            </w:r>
            <w:proofErr w:type="spellEnd"/>
            <w:r>
              <w:rPr>
                <w:rFonts w:ascii="Tahoma" w:hAnsi="Tahoma" w:cs="Tahoma"/>
                <w:lang w:val="en-IE"/>
              </w:rPr>
              <w:t xml:space="preserve"> </w:t>
            </w:r>
            <w:proofErr w:type="spellStart"/>
            <w:r>
              <w:rPr>
                <w:rFonts w:ascii="Tahoma" w:hAnsi="Tahoma" w:cs="Tahoma"/>
                <w:lang w:val="en-IE"/>
              </w:rPr>
              <w:t>onde</w:t>
            </w:r>
            <w:proofErr w:type="spellEnd"/>
            <w:r>
              <w:rPr>
                <w:rFonts w:ascii="Tahoma" w:hAnsi="Tahoma" w:cs="Tahoma"/>
                <w:lang w:val="en-IE"/>
              </w:rPr>
              <w:t xml:space="preserve"> se </w:t>
            </w:r>
            <w:proofErr w:type="spellStart"/>
            <w:r>
              <w:rPr>
                <w:rFonts w:ascii="Tahoma" w:hAnsi="Tahoma" w:cs="Tahoma"/>
                <w:lang w:val="en-IE"/>
              </w:rPr>
              <w:t>poderá</w:t>
            </w:r>
            <w:proofErr w:type="spellEnd"/>
            <w:r>
              <w:rPr>
                <w:rFonts w:ascii="Tahoma" w:hAnsi="Tahoma" w:cs="Tahoma"/>
                <w:lang w:val="en-IE"/>
              </w:rPr>
              <w:t xml:space="preserve"> </w:t>
            </w:r>
            <w:proofErr w:type="spellStart"/>
            <w:r>
              <w:rPr>
                <w:rFonts w:ascii="Tahoma" w:hAnsi="Tahoma" w:cs="Tahoma"/>
                <w:lang w:val="en-IE"/>
              </w:rPr>
              <w:t>levar</w:t>
            </w:r>
            <w:proofErr w:type="spellEnd"/>
            <w:r>
              <w:rPr>
                <w:rFonts w:ascii="Tahoma" w:hAnsi="Tahoma" w:cs="Tahoma"/>
                <w:lang w:val="en-IE"/>
              </w:rPr>
              <w:t xml:space="preserve"> </w:t>
            </w:r>
            <w:proofErr w:type="spellStart"/>
            <w:r>
              <w:rPr>
                <w:rFonts w:ascii="Tahoma" w:hAnsi="Tahoma" w:cs="Tahoma"/>
                <w:lang w:val="en-IE"/>
              </w:rPr>
              <w:t>esta</w:t>
            </w:r>
            <w:proofErr w:type="spellEnd"/>
            <w:r>
              <w:rPr>
                <w:rFonts w:ascii="Tahoma" w:hAnsi="Tahoma" w:cs="Tahoma"/>
                <w:lang w:val="en-IE"/>
              </w:rPr>
              <w:t xml:space="preserve"> forma de </w:t>
            </w:r>
            <w:proofErr w:type="spellStart"/>
            <w:r>
              <w:rPr>
                <w:rFonts w:ascii="Tahoma" w:hAnsi="Tahoma" w:cs="Tahoma"/>
                <w:lang w:val="en-IE"/>
              </w:rPr>
              <w:t>vida</w:t>
            </w:r>
            <w:proofErr w:type="spellEnd"/>
            <w:r>
              <w:rPr>
                <w:rFonts w:ascii="Tahoma" w:hAnsi="Tahoma" w:cs="Tahoma"/>
                <w:lang w:val="en-IE"/>
              </w:rPr>
              <w:t>?</w:t>
            </w:r>
          </w:p>
          <w:p w:rsidR="00A84174" w:rsidRDefault="001D25E3" w:rsidP="00302CCC">
            <w:pPr>
              <w:tabs>
                <w:tab w:val="left" w:pos="1276"/>
                <w:tab w:val="left" w:pos="1843"/>
                <w:tab w:val="left" w:pos="3969"/>
                <w:tab w:val="left" w:pos="6663"/>
              </w:tabs>
              <w:spacing w:after="120" w:line="288" w:lineRule="auto"/>
              <w:jc w:val="both"/>
              <w:rPr>
                <w:rFonts w:ascii="Tahoma" w:hAnsi="Tahoma" w:cs="Tahoma"/>
                <w:lang w:val="en-IE"/>
              </w:rPr>
            </w:pPr>
            <w:proofErr w:type="spellStart"/>
            <w:r>
              <w:rPr>
                <w:rFonts w:ascii="Tahoma" w:hAnsi="Tahoma" w:cs="Tahoma"/>
                <w:lang w:val="en-IE"/>
              </w:rPr>
              <w:t>Os</w:t>
            </w:r>
            <w:proofErr w:type="spellEnd"/>
            <w:r>
              <w:rPr>
                <w:rFonts w:ascii="Tahoma" w:hAnsi="Tahoma" w:cs="Tahoma"/>
                <w:lang w:val="en-IE"/>
              </w:rPr>
              <w:t xml:space="preserve"> </w:t>
            </w:r>
            <w:proofErr w:type="spellStart"/>
            <w:r>
              <w:rPr>
                <w:rFonts w:ascii="Tahoma" w:hAnsi="Tahoma" w:cs="Tahoma"/>
                <w:lang w:val="en-IE"/>
              </w:rPr>
              <w:t>alunos</w:t>
            </w:r>
            <w:proofErr w:type="spellEnd"/>
            <w:r>
              <w:rPr>
                <w:rFonts w:ascii="Tahoma" w:hAnsi="Tahoma" w:cs="Tahoma"/>
                <w:lang w:val="en-IE"/>
              </w:rPr>
              <w:t xml:space="preserve"> </w:t>
            </w:r>
            <w:proofErr w:type="spellStart"/>
            <w:r>
              <w:rPr>
                <w:rFonts w:ascii="Tahoma" w:hAnsi="Tahoma" w:cs="Tahoma"/>
                <w:lang w:val="en-IE"/>
              </w:rPr>
              <w:t>serão</w:t>
            </w:r>
            <w:proofErr w:type="spellEnd"/>
            <w:r>
              <w:rPr>
                <w:rFonts w:ascii="Tahoma" w:hAnsi="Tahoma" w:cs="Tahoma"/>
                <w:lang w:val="en-IE"/>
              </w:rPr>
              <w:t xml:space="preserve"> </w:t>
            </w:r>
            <w:proofErr w:type="spellStart"/>
            <w:r>
              <w:rPr>
                <w:rFonts w:ascii="Tahoma" w:hAnsi="Tahoma" w:cs="Tahoma"/>
                <w:lang w:val="en-IE"/>
              </w:rPr>
              <w:t>então</w:t>
            </w:r>
            <w:proofErr w:type="spellEnd"/>
            <w:r>
              <w:rPr>
                <w:rFonts w:ascii="Tahoma" w:hAnsi="Tahoma" w:cs="Tahoma"/>
                <w:lang w:val="en-IE"/>
              </w:rPr>
              <w:t xml:space="preserve"> </w:t>
            </w:r>
            <w:proofErr w:type="spellStart"/>
            <w:r>
              <w:rPr>
                <w:rFonts w:ascii="Tahoma" w:hAnsi="Tahoma" w:cs="Tahoma"/>
                <w:lang w:val="en-IE"/>
              </w:rPr>
              <w:t>convidados</w:t>
            </w:r>
            <w:proofErr w:type="spellEnd"/>
            <w:r>
              <w:rPr>
                <w:rFonts w:ascii="Tahoma" w:hAnsi="Tahoma" w:cs="Tahoma"/>
                <w:lang w:val="en-IE"/>
              </w:rPr>
              <w:t xml:space="preserve"> a </w:t>
            </w:r>
            <w:proofErr w:type="spellStart"/>
            <w:r>
              <w:rPr>
                <w:rFonts w:ascii="Tahoma" w:hAnsi="Tahoma" w:cs="Tahoma"/>
                <w:lang w:val="en-IE"/>
              </w:rPr>
              <w:t>colocar</w:t>
            </w:r>
            <w:proofErr w:type="spellEnd"/>
            <w:r>
              <w:rPr>
                <w:rFonts w:ascii="Tahoma" w:hAnsi="Tahoma" w:cs="Tahoma"/>
                <w:lang w:val="en-IE"/>
              </w:rPr>
              <w:t xml:space="preserve"> as </w:t>
            </w:r>
            <w:proofErr w:type="spellStart"/>
            <w:r>
              <w:rPr>
                <w:rFonts w:ascii="Tahoma" w:hAnsi="Tahoma" w:cs="Tahoma"/>
                <w:lang w:val="en-IE"/>
              </w:rPr>
              <w:t>suas</w:t>
            </w:r>
            <w:proofErr w:type="spellEnd"/>
            <w:r>
              <w:rPr>
                <w:rFonts w:ascii="Tahoma" w:hAnsi="Tahoma" w:cs="Tahoma"/>
                <w:lang w:val="en-IE"/>
              </w:rPr>
              <w:t xml:space="preserve"> </w:t>
            </w:r>
            <w:proofErr w:type="spellStart"/>
            <w:r>
              <w:rPr>
                <w:rFonts w:ascii="Tahoma" w:hAnsi="Tahoma" w:cs="Tahoma"/>
                <w:lang w:val="en-IE"/>
              </w:rPr>
              <w:t>hipóteses</w:t>
            </w:r>
            <w:proofErr w:type="spellEnd"/>
            <w:r>
              <w:rPr>
                <w:rFonts w:ascii="Tahoma" w:hAnsi="Tahoma" w:cs="Tahoma"/>
                <w:lang w:val="en-IE"/>
              </w:rPr>
              <w:t xml:space="preserve"> e a </w:t>
            </w:r>
            <w:proofErr w:type="spellStart"/>
            <w:r>
              <w:rPr>
                <w:rFonts w:ascii="Tahoma" w:hAnsi="Tahoma" w:cs="Tahoma"/>
                <w:lang w:val="en-IE"/>
              </w:rPr>
              <w:t>fazer</w:t>
            </w:r>
            <w:proofErr w:type="spellEnd"/>
            <w:r>
              <w:rPr>
                <w:rFonts w:ascii="Tahoma" w:hAnsi="Tahoma" w:cs="Tahoma"/>
                <w:lang w:val="en-IE"/>
              </w:rPr>
              <w:t xml:space="preserve"> o </w:t>
            </w:r>
            <w:proofErr w:type="spellStart"/>
            <w:r>
              <w:rPr>
                <w:rFonts w:ascii="Tahoma" w:hAnsi="Tahoma" w:cs="Tahoma"/>
                <w:lang w:val="en-IE"/>
              </w:rPr>
              <w:t>seu</w:t>
            </w:r>
            <w:proofErr w:type="spellEnd"/>
            <w:r>
              <w:rPr>
                <w:rFonts w:ascii="Tahoma" w:hAnsi="Tahoma" w:cs="Tahoma"/>
                <w:lang w:val="en-IE"/>
              </w:rPr>
              <w:t xml:space="preserve"> </w:t>
            </w:r>
            <w:proofErr w:type="spellStart"/>
            <w:r>
              <w:rPr>
                <w:rFonts w:ascii="Tahoma" w:hAnsi="Tahoma" w:cs="Tahoma"/>
                <w:lang w:val="en-IE"/>
              </w:rPr>
              <w:t>registo</w:t>
            </w:r>
            <w:proofErr w:type="spellEnd"/>
            <w:r>
              <w:rPr>
                <w:rFonts w:ascii="Tahoma" w:hAnsi="Tahoma" w:cs="Tahoma"/>
                <w:lang w:val="en-IE"/>
              </w:rPr>
              <w:t>.</w:t>
            </w:r>
          </w:p>
          <w:p w:rsidR="001D25E3" w:rsidRDefault="001D25E3" w:rsidP="00302CCC">
            <w:pPr>
              <w:tabs>
                <w:tab w:val="left" w:pos="1276"/>
                <w:tab w:val="left" w:pos="1843"/>
                <w:tab w:val="left" w:pos="3969"/>
                <w:tab w:val="left" w:pos="6663"/>
              </w:tabs>
              <w:spacing w:after="120" w:line="288" w:lineRule="auto"/>
              <w:jc w:val="both"/>
              <w:rPr>
                <w:rFonts w:ascii="Tahoma" w:hAnsi="Tahoma" w:cs="Tahoma"/>
                <w:lang w:val="en-IE"/>
              </w:rPr>
            </w:pPr>
            <w:proofErr w:type="spellStart"/>
            <w:r>
              <w:rPr>
                <w:rFonts w:ascii="Tahoma" w:hAnsi="Tahoma" w:cs="Tahoma"/>
                <w:lang w:val="en-IE"/>
              </w:rPr>
              <w:t>Depois</w:t>
            </w:r>
            <w:proofErr w:type="spellEnd"/>
            <w:r>
              <w:rPr>
                <w:rFonts w:ascii="Tahoma" w:hAnsi="Tahoma" w:cs="Tahoma"/>
                <w:lang w:val="en-IE"/>
              </w:rPr>
              <w:t xml:space="preserve"> </w:t>
            </w:r>
            <w:proofErr w:type="spellStart"/>
            <w:r>
              <w:rPr>
                <w:rFonts w:ascii="Tahoma" w:hAnsi="Tahoma" w:cs="Tahoma"/>
                <w:lang w:val="en-IE"/>
              </w:rPr>
              <w:t>irão</w:t>
            </w:r>
            <w:proofErr w:type="spellEnd"/>
            <w:r>
              <w:rPr>
                <w:rFonts w:ascii="Tahoma" w:hAnsi="Tahoma" w:cs="Tahoma"/>
                <w:lang w:val="en-IE"/>
              </w:rPr>
              <w:t xml:space="preserve"> </w:t>
            </w:r>
            <w:proofErr w:type="spellStart"/>
            <w:r>
              <w:rPr>
                <w:rFonts w:ascii="Tahoma" w:hAnsi="Tahoma" w:cs="Tahoma"/>
                <w:lang w:val="en-IE"/>
              </w:rPr>
              <w:t>fazer</w:t>
            </w:r>
            <w:proofErr w:type="spellEnd"/>
            <w:r>
              <w:rPr>
                <w:rFonts w:ascii="Tahoma" w:hAnsi="Tahoma" w:cs="Tahoma"/>
                <w:lang w:val="en-IE"/>
              </w:rPr>
              <w:t xml:space="preserve"> </w:t>
            </w:r>
            <w:proofErr w:type="spellStart"/>
            <w:r>
              <w:rPr>
                <w:rFonts w:ascii="Tahoma" w:hAnsi="Tahoma" w:cs="Tahoma"/>
                <w:lang w:val="en-IE"/>
              </w:rPr>
              <w:t>uma</w:t>
            </w:r>
            <w:proofErr w:type="spellEnd"/>
            <w:r>
              <w:rPr>
                <w:rFonts w:ascii="Tahoma" w:hAnsi="Tahoma" w:cs="Tahoma"/>
                <w:lang w:val="en-IE"/>
              </w:rPr>
              <w:t xml:space="preserve"> </w:t>
            </w:r>
            <w:proofErr w:type="spellStart"/>
            <w:r>
              <w:rPr>
                <w:rFonts w:ascii="Tahoma" w:hAnsi="Tahoma" w:cs="Tahoma"/>
                <w:lang w:val="en-IE"/>
              </w:rPr>
              <w:t>presquisa</w:t>
            </w:r>
            <w:proofErr w:type="spellEnd"/>
            <w:r>
              <w:rPr>
                <w:rFonts w:ascii="Tahoma" w:hAnsi="Tahoma" w:cs="Tahoma"/>
                <w:lang w:val="en-IE"/>
              </w:rPr>
              <w:t xml:space="preserve"> com o </w:t>
            </w:r>
            <w:proofErr w:type="spellStart"/>
            <w:r>
              <w:rPr>
                <w:rFonts w:ascii="Tahoma" w:hAnsi="Tahoma" w:cs="Tahoma"/>
                <w:lang w:val="en-IE"/>
              </w:rPr>
              <w:t>objetivo</w:t>
            </w:r>
            <w:proofErr w:type="spellEnd"/>
            <w:r w:rsidR="00752C61">
              <w:rPr>
                <w:rFonts w:ascii="Tahoma" w:hAnsi="Tahoma" w:cs="Tahoma"/>
                <w:lang w:val="en-IE"/>
              </w:rPr>
              <w:t xml:space="preserve"> de </w:t>
            </w:r>
            <w:proofErr w:type="spellStart"/>
            <w:r w:rsidR="00752C61">
              <w:rPr>
                <w:rFonts w:ascii="Tahoma" w:hAnsi="Tahoma" w:cs="Tahoma"/>
                <w:lang w:val="en-IE"/>
              </w:rPr>
              <w:t>saber</w:t>
            </w:r>
            <w:proofErr w:type="spellEnd"/>
            <w:r w:rsidR="00752C61">
              <w:rPr>
                <w:rFonts w:ascii="Tahoma" w:hAnsi="Tahoma" w:cs="Tahoma"/>
                <w:lang w:val="en-IE"/>
              </w:rPr>
              <w:t xml:space="preserve"> o </w:t>
            </w:r>
            <w:proofErr w:type="spellStart"/>
            <w:r w:rsidR="00752C61">
              <w:rPr>
                <w:rFonts w:ascii="Tahoma" w:hAnsi="Tahoma" w:cs="Tahoma"/>
                <w:lang w:val="en-IE"/>
              </w:rPr>
              <w:t>que</w:t>
            </w:r>
            <w:proofErr w:type="spellEnd"/>
            <w:r w:rsidR="00752C61">
              <w:rPr>
                <w:rFonts w:ascii="Tahoma" w:hAnsi="Tahoma" w:cs="Tahoma"/>
                <w:lang w:val="en-IE"/>
              </w:rPr>
              <w:t xml:space="preserve"> a </w:t>
            </w:r>
            <w:proofErr w:type="spellStart"/>
            <w:r w:rsidR="00752C61">
              <w:rPr>
                <w:rFonts w:ascii="Tahoma" w:hAnsi="Tahoma" w:cs="Tahoma"/>
                <w:lang w:val="en-IE"/>
              </w:rPr>
              <w:t>literatura</w:t>
            </w:r>
            <w:proofErr w:type="spellEnd"/>
            <w:r>
              <w:rPr>
                <w:rFonts w:ascii="Tahoma" w:hAnsi="Tahoma" w:cs="Tahoma"/>
                <w:lang w:val="en-IE"/>
              </w:rPr>
              <w:t xml:space="preserve"> </w:t>
            </w:r>
            <w:proofErr w:type="spellStart"/>
            <w:r>
              <w:rPr>
                <w:rFonts w:ascii="Tahoma" w:hAnsi="Tahoma" w:cs="Tahoma"/>
                <w:lang w:val="en-IE"/>
              </w:rPr>
              <w:t>diz</w:t>
            </w:r>
            <w:proofErr w:type="spellEnd"/>
            <w:r>
              <w:rPr>
                <w:rFonts w:ascii="Tahoma" w:hAnsi="Tahoma" w:cs="Tahoma"/>
                <w:lang w:val="en-IE"/>
              </w:rPr>
              <w:t xml:space="preserve"> </w:t>
            </w:r>
            <w:proofErr w:type="gramStart"/>
            <w:r>
              <w:rPr>
                <w:rFonts w:ascii="Tahoma" w:hAnsi="Tahoma" w:cs="Tahoma"/>
                <w:lang w:val="en-IE"/>
              </w:rPr>
              <w:t>a</w:t>
            </w:r>
            <w:proofErr w:type="gramEnd"/>
            <w:r>
              <w:rPr>
                <w:rFonts w:ascii="Tahoma" w:hAnsi="Tahoma" w:cs="Tahoma"/>
                <w:lang w:val="en-IE"/>
              </w:rPr>
              <w:t xml:space="preserve"> </w:t>
            </w:r>
            <w:proofErr w:type="spellStart"/>
            <w:r>
              <w:rPr>
                <w:rFonts w:ascii="Tahoma" w:hAnsi="Tahoma" w:cs="Tahoma"/>
                <w:lang w:val="en-IE"/>
              </w:rPr>
              <w:t>esse</w:t>
            </w:r>
            <w:proofErr w:type="spellEnd"/>
            <w:r>
              <w:rPr>
                <w:rFonts w:ascii="Tahoma" w:hAnsi="Tahoma" w:cs="Tahoma"/>
                <w:lang w:val="en-IE"/>
              </w:rPr>
              <w:t xml:space="preserve"> </w:t>
            </w:r>
            <w:proofErr w:type="spellStart"/>
            <w:r>
              <w:rPr>
                <w:rFonts w:ascii="Tahoma" w:hAnsi="Tahoma" w:cs="Tahoma"/>
                <w:lang w:val="en-IE"/>
              </w:rPr>
              <w:t>respeito</w:t>
            </w:r>
            <w:proofErr w:type="spellEnd"/>
            <w:r>
              <w:rPr>
                <w:rFonts w:ascii="Tahoma" w:hAnsi="Tahoma" w:cs="Tahoma"/>
                <w:lang w:val="en-IE"/>
              </w:rPr>
              <w:t xml:space="preserve"> e </w:t>
            </w:r>
            <w:proofErr w:type="spellStart"/>
            <w:r>
              <w:rPr>
                <w:rFonts w:ascii="Tahoma" w:hAnsi="Tahoma" w:cs="Tahoma"/>
                <w:lang w:val="en-IE"/>
              </w:rPr>
              <w:t>serão</w:t>
            </w:r>
            <w:proofErr w:type="spellEnd"/>
            <w:r>
              <w:rPr>
                <w:rFonts w:ascii="Tahoma" w:hAnsi="Tahoma" w:cs="Tahoma"/>
                <w:lang w:val="en-IE"/>
              </w:rPr>
              <w:t xml:space="preserve"> </w:t>
            </w:r>
            <w:proofErr w:type="spellStart"/>
            <w:r>
              <w:rPr>
                <w:rFonts w:ascii="Tahoma" w:hAnsi="Tahoma" w:cs="Tahoma"/>
                <w:lang w:val="en-IE"/>
              </w:rPr>
              <w:t>aconselhados</w:t>
            </w:r>
            <w:proofErr w:type="spellEnd"/>
            <w:r>
              <w:rPr>
                <w:rFonts w:ascii="Tahoma" w:hAnsi="Tahoma" w:cs="Tahoma"/>
                <w:lang w:val="en-IE"/>
              </w:rPr>
              <w:t xml:space="preserve"> a </w:t>
            </w:r>
            <w:proofErr w:type="spellStart"/>
            <w:r>
              <w:rPr>
                <w:rFonts w:ascii="Tahoma" w:hAnsi="Tahoma" w:cs="Tahoma"/>
                <w:lang w:val="en-IE"/>
              </w:rPr>
              <w:t>usar</w:t>
            </w:r>
            <w:proofErr w:type="spellEnd"/>
            <w:r>
              <w:rPr>
                <w:rFonts w:ascii="Tahoma" w:hAnsi="Tahoma" w:cs="Tahoma"/>
                <w:lang w:val="en-IE"/>
              </w:rPr>
              <w:t xml:space="preserve"> o </w:t>
            </w:r>
            <w:proofErr w:type="spellStart"/>
            <w:r>
              <w:rPr>
                <w:rFonts w:ascii="Tahoma" w:hAnsi="Tahoma" w:cs="Tahoma"/>
                <w:lang w:val="en-IE"/>
              </w:rPr>
              <w:t>simulador</w:t>
            </w:r>
            <w:proofErr w:type="spellEnd"/>
            <w:r>
              <w:rPr>
                <w:rFonts w:ascii="Tahoma" w:hAnsi="Tahoma" w:cs="Tahoma"/>
                <w:lang w:val="en-IE"/>
              </w:rPr>
              <w:t xml:space="preserve"> da </w:t>
            </w:r>
            <w:proofErr w:type="spellStart"/>
            <w:r>
              <w:rPr>
                <w:rFonts w:ascii="Tahoma" w:hAnsi="Tahoma" w:cs="Tahoma"/>
                <w:lang w:val="en-IE"/>
              </w:rPr>
              <w:t>evolução</w:t>
            </w:r>
            <w:proofErr w:type="spellEnd"/>
            <w:r>
              <w:rPr>
                <w:rFonts w:ascii="Tahoma" w:hAnsi="Tahoma" w:cs="Tahoma"/>
                <w:lang w:val="en-IE"/>
              </w:rPr>
              <w:t xml:space="preserve"> </w:t>
            </w:r>
            <w:proofErr w:type="spellStart"/>
            <w:r>
              <w:rPr>
                <w:rFonts w:ascii="Tahoma" w:hAnsi="Tahoma" w:cs="Tahoma"/>
                <w:lang w:val="en-IE"/>
              </w:rPr>
              <w:t>estelar</w:t>
            </w:r>
            <w:proofErr w:type="spellEnd"/>
            <w:r>
              <w:rPr>
                <w:rFonts w:ascii="Tahoma" w:hAnsi="Tahoma" w:cs="Tahoma"/>
                <w:lang w:val="en-IE"/>
              </w:rPr>
              <w:t xml:space="preserve">, </w:t>
            </w:r>
            <w:proofErr w:type="spellStart"/>
            <w:r>
              <w:rPr>
                <w:rFonts w:ascii="Tahoma" w:hAnsi="Tahoma" w:cs="Tahoma"/>
                <w:lang w:val="en-IE"/>
              </w:rPr>
              <w:t>que</w:t>
            </w:r>
            <w:proofErr w:type="spellEnd"/>
            <w:r>
              <w:rPr>
                <w:rFonts w:ascii="Tahoma" w:hAnsi="Tahoma" w:cs="Tahoma"/>
                <w:lang w:val="en-IE"/>
              </w:rPr>
              <w:t xml:space="preserve"> </w:t>
            </w:r>
            <w:proofErr w:type="spellStart"/>
            <w:r>
              <w:rPr>
                <w:rFonts w:ascii="Tahoma" w:hAnsi="Tahoma" w:cs="Tahoma"/>
                <w:lang w:val="en-IE"/>
              </w:rPr>
              <w:t>lhes</w:t>
            </w:r>
            <w:proofErr w:type="spellEnd"/>
            <w:r>
              <w:rPr>
                <w:rFonts w:ascii="Tahoma" w:hAnsi="Tahoma" w:cs="Tahoma"/>
                <w:lang w:val="en-IE"/>
              </w:rPr>
              <w:t xml:space="preserve"> </w:t>
            </w:r>
            <w:proofErr w:type="spellStart"/>
            <w:r>
              <w:rPr>
                <w:rFonts w:ascii="Tahoma" w:hAnsi="Tahoma" w:cs="Tahoma"/>
                <w:lang w:val="en-IE"/>
              </w:rPr>
              <w:t>permitirá</w:t>
            </w:r>
            <w:proofErr w:type="spellEnd"/>
            <w:r>
              <w:rPr>
                <w:rFonts w:ascii="Tahoma" w:hAnsi="Tahoma" w:cs="Tahoma"/>
                <w:lang w:val="en-IE"/>
              </w:rPr>
              <w:t xml:space="preserve"> </w:t>
            </w:r>
            <w:proofErr w:type="spellStart"/>
            <w:r>
              <w:rPr>
                <w:rFonts w:ascii="Tahoma" w:hAnsi="Tahoma" w:cs="Tahoma"/>
                <w:lang w:val="en-IE"/>
              </w:rPr>
              <w:t>relacionar</w:t>
            </w:r>
            <w:proofErr w:type="spellEnd"/>
            <w:r>
              <w:rPr>
                <w:rFonts w:ascii="Tahoma" w:hAnsi="Tahoma" w:cs="Tahoma"/>
                <w:lang w:val="en-IE"/>
              </w:rPr>
              <w:t xml:space="preserve"> a </w:t>
            </w:r>
            <w:proofErr w:type="spellStart"/>
            <w:r>
              <w:rPr>
                <w:rFonts w:ascii="Tahoma" w:hAnsi="Tahoma" w:cs="Tahoma"/>
                <w:lang w:val="en-IE"/>
              </w:rPr>
              <w:t>massa</w:t>
            </w:r>
            <w:proofErr w:type="spellEnd"/>
            <w:r>
              <w:rPr>
                <w:rFonts w:ascii="Tahoma" w:hAnsi="Tahoma" w:cs="Tahoma"/>
                <w:lang w:val="en-IE"/>
              </w:rPr>
              <w:t xml:space="preserve"> da </w:t>
            </w:r>
            <w:proofErr w:type="spellStart"/>
            <w:r>
              <w:rPr>
                <w:rFonts w:ascii="Tahoma" w:hAnsi="Tahoma" w:cs="Tahoma"/>
                <w:lang w:val="en-IE"/>
              </w:rPr>
              <w:t>estrela</w:t>
            </w:r>
            <w:proofErr w:type="spellEnd"/>
            <w:r>
              <w:rPr>
                <w:rFonts w:ascii="Tahoma" w:hAnsi="Tahoma" w:cs="Tahoma"/>
                <w:lang w:val="en-IE"/>
              </w:rPr>
              <w:t xml:space="preserve"> com o </w:t>
            </w:r>
            <w:proofErr w:type="spellStart"/>
            <w:r>
              <w:rPr>
                <w:rFonts w:ascii="Tahoma" w:hAnsi="Tahoma" w:cs="Tahoma"/>
                <w:lang w:val="en-IE"/>
              </w:rPr>
              <w:t>seu</w:t>
            </w:r>
            <w:proofErr w:type="spellEnd"/>
            <w:r>
              <w:rPr>
                <w:rFonts w:ascii="Tahoma" w:hAnsi="Tahoma" w:cs="Tahoma"/>
                <w:lang w:val="en-IE"/>
              </w:rPr>
              <w:t xml:space="preserve"> tempo de </w:t>
            </w:r>
            <w:proofErr w:type="spellStart"/>
            <w:r>
              <w:rPr>
                <w:rFonts w:ascii="Tahoma" w:hAnsi="Tahoma" w:cs="Tahoma"/>
                <w:lang w:val="en-IE"/>
              </w:rPr>
              <w:t>vida</w:t>
            </w:r>
            <w:proofErr w:type="spellEnd"/>
            <w:r>
              <w:rPr>
                <w:rFonts w:ascii="Tahoma" w:hAnsi="Tahoma" w:cs="Tahoma"/>
                <w:lang w:val="en-IE"/>
              </w:rPr>
              <w:t xml:space="preserve"> e </w:t>
            </w:r>
            <w:proofErr w:type="spellStart"/>
            <w:r>
              <w:rPr>
                <w:rFonts w:ascii="Tahoma" w:hAnsi="Tahoma" w:cs="Tahoma"/>
                <w:lang w:val="en-IE"/>
              </w:rPr>
              <w:t>assim</w:t>
            </w:r>
            <w:proofErr w:type="spellEnd"/>
            <w:r>
              <w:rPr>
                <w:rFonts w:ascii="Tahoma" w:hAnsi="Tahoma" w:cs="Tahoma"/>
                <w:lang w:val="en-IE"/>
              </w:rPr>
              <w:t xml:space="preserve"> </w:t>
            </w:r>
            <w:proofErr w:type="spellStart"/>
            <w:r>
              <w:rPr>
                <w:rFonts w:ascii="Tahoma" w:hAnsi="Tahoma" w:cs="Tahoma"/>
                <w:lang w:val="en-IE"/>
              </w:rPr>
              <w:t>infererir</w:t>
            </w:r>
            <w:proofErr w:type="spellEnd"/>
            <w:r>
              <w:rPr>
                <w:rFonts w:ascii="Tahoma" w:hAnsi="Tahoma" w:cs="Tahoma"/>
                <w:lang w:val="en-IE"/>
              </w:rPr>
              <w:t xml:space="preserve"> e </w:t>
            </w:r>
            <w:proofErr w:type="spellStart"/>
            <w:r>
              <w:rPr>
                <w:rFonts w:ascii="Tahoma" w:hAnsi="Tahoma" w:cs="Tahoma"/>
                <w:lang w:val="en-IE"/>
              </w:rPr>
              <w:t>tirar</w:t>
            </w:r>
            <w:proofErr w:type="spellEnd"/>
            <w:r>
              <w:rPr>
                <w:rFonts w:ascii="Tahoma" w:hAnsi="Tahoma" w:cs="Tahoma"/>
                <w:lang w:val="en-IE"/>
              </w:rPr>
              <w:t xml:space="preserve"> </w:t>
            </w:r>
            <w:proofErr w:type="spellStart"/>
            <w:r>
              <w:rPr>
                <w:rFonts w:ascii="Tahoma" w:hAnsi="Tahoma" w:cs="Tahoma"/>
                <w:lang w:val="en-IE"/>
              </w:rPr>
              <w:t>conclusões</w:t>
            </w:r>
            <w:proofErr w:type="spellEnd"/>
            <w:r>
              <w:rPr>
                <w:rFonts w:ascii="Tahoma" w:hAnsi="Tahoma" w:cs="Tahoma"/>
                <w:lang w:val="en-IE"/>
              </w:rPr>
              <w:t xml:space="preserve">. </w:t>
            </w:r>
          </w:p>
          <w:p w:rsidR="001D25E3" w:rsidRDefault="001D25E3" w:rsidP="00302CCC">
            <w:pPr>
              <w:tabs>
                <w:tab w:val="left" w:pos="1276"/>
                <w:tab w:val="left" w:pos="1843"/>
                <w:tab w:val="left" w:pos="3969"/>
                <w:tab w:val="left" w:pos="6663"/>
              </w:tabs>
              <w:spacing w:after="120" w:line="288" w:lineRule="auto"/>
              <w:jc w:val="both"/>
              <w:rPr>
                <w:rFonts w:ascii="Tahoma" w:hAnsi="Tahoma" w:cs="Tahoma"/>
                <w:lang w:val="en-IE"/>
              </w:rPr>
            </w:pPr>
            <w:proofErr w:type="spellStart"/>
            <w:r>
              <w:rPr>
                <w:rFonts w:ascii="Tahoma" w:hAnsi="Tahoma" w:cs="Tahoma"/>
                <w:lang w:val="en-IE"/>
              </w:rPr>
              <w:t>Também</w:t>
            </w:r>
            <w:proofErr w:type="spellEnd"/>
            <w:r>
              <w:rPr>
                <w:rFonts w:ascii="Tahoma" w:hAnsi="Tahoma" w:cs="Tahoma"/>
                <w:lang w:val="en-IE"/>
              </w:rPr>
              <w:t xml:space="preserve"> </w:t>
            </w:r>
            <w:proofErr w:type="spellStart"/>
            <w:r>
              <w:rPr>
                <w:rFonts w:ascii="Tahoma" w:hAnsi="Tahoma" w:cs="Tahoma"/>
                <w:lang w:val="en-IE"/>
              </w:rPr>
              <w:t>serão</w:t>
            </w:r>
            <w:proofErr w:type="spellEnd"/>
            <w:r>
              <w:rPr>
                <w:rFonts w:ascii="Tahoma" w:hAnsi="Tahoma" w:cs="Tahoma"/>
                <w:lang w:val="en-IE"/>
              </w:rPr>
              <w:t xml:space="preserve"> </w:t>
            </w:r>
            <w:proofErr w:type="spellStart"/>
            <w:r>
              <w:rPr>
                <w:rFonts w:ascii="Tahoma" w:hAnsi="Tahoma" w:cs="Tahoma"/>
                <w:lang w:val="en-IE"/>
              </w:rPr>
              <w:t>encorajados</w:t>
            </w:r>
            <w:proofErr w:type="spellEnd"/>
            <w:r>
              <w:rPr>
                <w:rFonts w:ascii="Tahoma" w:hAnsi="Tahoma" w:cs="Tahoma"/>
                <w:lang w:val="en-IE"/>
              </w:rPr>
              <w:t xml:space="preserve"> a </w:t>
            </w:r>
            <w:proofErr w:type="spellStart"/>
            <w:r>
              <w:rPr>
                <w:rFonts w:ascii="Tahoma" w:hAnsi="Tahoma" w:cs="Tahoma"/>
                <w:lang w:val="en-IE"/>
              </w:rPr>
              <w:t>ler</w:t>
            </w:r>
            <w:proofErr w:type="spellEnd"/>
            <w:r>
              <w:rPr>
                <w:rFonts w:ascii="Tahoma" w:hAnsi="Tahoma" w:cs="Tahoma"/>
                <w:lang w:val="en-IE"/>
              </w:rPr>
              <w:t xml:space="preserve"> o </w:t>
            </w:r>
            <w:proofErr w:type="spellStart"/>
            <w:r>
              <w:rPr>
                <w:rFonts w:ascii="Tahoma" w:hAnsi="Tahoma" w:cs="Tahoma"/>
                <w:lang w:val="en-IE"/>
              </w:rPr>
              <w:t>livro</w:t>
            </w:r>
            <w:proofErr w:type="spellEnd"/>
            <w:r>
              <w:rPr>
                <w:rFonts w:ascii="Tahoma" w:hAnsi="Tahoma" w:cs="Tahoma"/>
                <w:lang w:val="en-IE"/>
              </w:rPr>
              <w:t xml:space="preserve"> “A </w:t>
            </w:r>
            <w:proofErr w:type="spellStart"/>
            <w:r>
              <w:rPr>
                <w:rFonts w:ascii="Tahoma" w:hAnsi="Tahoma" w:cs="Tahoma"/>
                <w:lang w:val="en-IE"/>
              </w:rPr>
              <w:t>fórmula</w:t>
            </w:r>
            <w:proofErr w:type="spellEnd"/>
            <w:r>
              <w:rPr>
                <w:rFonts w:ascii="Tahoma" w:hAnsi="Tahoma" w:cs="Tahoma"/>
                <w:lang w:val="en-IE"/>
              </w:rPr>
              <w:t xml:space="preserve"> de Deus” </w:t>
            </w:r>
            <w:proofErr w:type="spellStart"/>
            <w:r>
              <w:rPr>
                <w:rFonts w:ascii="Tahoma" w:hAnsi="Tahoma" w:cs="Tahoma"/>
                <w:lang w:val="en-IE"/>
              </w:rPr>
              <w:t>onde</w:t>
            </w:r>
            <w:proofErr w:type="spellEnd"/>
            <w:r>
              <w:rPr>
                <w:rFonts w:ascii="Tahoma" w:hAnsi="Tahoma" w:cs="Tahoma"/>
                <w:lang w:val="en-IE"/>
              </w:rPr>
              <w:t xml:space="preserve"> é </w:t>
            </w:r>
            <w:proofErr w:type="spellStart"/>
            <w:r>
              <w:rPr>
                <w:rFonts w:ascii="Tahoma" w:hAnsi="Tahoma" w:cs="Tahoma"/>
                <w:lang w:val="en-IE"/>
              </w:rPr>
              <w:t>apresentada</w:t>
            </w:r>
            <w:proofErr w:type="spellEnd"/>
            <w:r>
              <w:rPr>
                <w:rFonts w:ascii="Tahoma" w:hAnsi="Tahoma" w:cs="Tahoma"/>
                <w:lang w:val="en-IE"/>
              </w:rPr>
              <w:t xml:space="preserve"> a </w:t>
            </w:r>
            <w:proofErr w:type="spellStart"/>
            <w:r>
              <w:rPr>
                <w:rFonts w:ascii="Tahoma" w:hAnsi="Tahoma" w:cs="Tahoma"/>
                <w:lang w:val="en-IE"/>
              </w:rPr>
              <w:t>possibilidade</w:t>
            </w:r>
            <w:proofErr w:type="spellEnd"/>
            <w:r>
              <w:rPr>
                <w:rFonts w:ascii="Tahoma" w:hAnsi="Tahoma" w:cs="Tahoma"/>
                <w:lang w:val="en-IE"/>
              </w:rPr>
              <w:t xml:space="preserve"> de </w:t>
            </w:r>
            <w:proofErr w:type="spellStart"/>
            <w:r>
              <w:rPr>
                <w:rFonts w:ascii="Tahoma" w:hAnsi="Tahoma" w:cs="Tahoma"/>
                <w:lang w:val="en-IE"/>
              </w:rPr>
              <w:t>levar</w:t>
            </w:r>
            <w:proofErr w:type="spellEnd"/>
            <w:r>
              <w:rPr>
                <w:rFonts w:ascii="Tahoma" w:hAnsi="Tahoma" w:cs="Tahoma"/>
                <w:lang w:val="en-IE"/>
              </w:rPr>
              <w:t xml:space="preserve"> a </w:t>
            </w:r>
            <w:proofErr w:type="spellStart"/>
            <w:r>
              <w:rPr>
                <w:rFonts w:ascii="Tahoma" w:hAnsi="Tahoma" w:cs="Tahoma"/>
                <w:lang w:val="en-IE"/>
              </w:rPr>
              <w:t>vida</w:t>
            </w:r>
            <w:proofErr w:type="spellEnd"/>
            <w:r>
              <w:rPr>
                <w:rFonts w:ascii="Tahoma" w:hAnsi="Tahoma" w:cs="Tahoma"/>
                <w:lang w:val="en-IE"/>
              </w:rPr>
              <w:t xml:space="preserve"> para fora do Sistema Solar. No </w:t>
            </w:r>
            <w:proofErr w:type="spellStart"/>
            <w:r>
              <w:rPr>
                <w:rFonts w:ascii="Tahoma" w:hAnsi="Tahoma" w:cs="Tahoma"/>
                <w:lang w:val="en-IE"/>
              </w:rPr>
              <w:t>entanto</w:t>
            </w:r>
            <w:proofErr w:type="spellEnd"/>
            <w:r>
              <w:rPr>
                <w:rFonts w:ascii="Tahoma" w:hAnsi="Tahoma" w:cs="Tahoma"/>
                <w:lang w:val="en-IE"/>
              </w:rPr>
              <w:t xml:space="preserve"> </w:t>
            </w:r>
            <w:proofErr w:type="spellStart"/>
            <w:r>
              <w:rPr>
                <w:rFonts w:ascii="Tahoma" w:hAnsi="Tahoma" w:cs="Tahoma"/>
                <w:lang w:val="en-IE"/>
              </w:rPr>
              <w:t>esta</w:t>
            </w:r>
            <w:proofErr w:type="spellEnd"/>
            <w:r>
              <w:rPr>
                <w:rFonts w:ascii="Tahoma" w:hAnsi="Tahoma" w:cs="Tahoma"/>
                <w:lang w:val="en-IE"/>
              </w:rPr>
              <w:t xml:space="preserve"> </w:t>
            </w:r>
            <w:proofErr w:type="spellStart"/>
            <w:r>
              <w:rPr>
                <w:rFonts w:ascii="Tahoma" w:hAnsi="Tahoma" w:cs="Tahoma"/>
                <w:lang w:val="en-IE"/>
              </w:rPr>
              <w:t>vida</w:t>
            </w:r>
            <w:proofErr w:type="spellEnd"/>
            <w:r>
              <w:rPr>
                <w:rFonts w:ascii="Tahoma" w:hAnsi="Tahoma" w:cs="Tahoma"/>
                <w:lang w:val="en-IE"/>
              </w:rPr>
              <w:t xml:space="preserve"> </w:t>
            </w:r>
            <w:proofErr w:type="spellStart"/>
            <w:r>
              <w:rPr>
                <w:rFonts w:ascii="Tahoma" w:hAnsi="Tahoma" w:cs="Tahoma"/>
                <w:lang w:val="en-IE"/>
              </w:rPr>
              <w:t>não</w:t>
            </w:r>
            <w:proofErr w:type="spellEnd"/>
            <w:r>
              <w:rPr>
                <w:rFonts w:ascii="Tahoma" w:hAnsi="Tahoma" w:cs="Tahoma"/>
                <w:lang w:val="en-IE"/>
              </w:rPr>
              <w:t xml:space="preserve"> </w:t>
            </w:r>
            <w:proofErr w:type="spellStart"/>
            <w:r>
              <w:rPr>
                <w:rFonts w:ascii="Tahoma" w:hAnsi="Tahoma" w:cs="Tahoma"/>
                <w:lang w:val="en-IE"/>
              </w:rPr>
              <w:t>seria</w:t>
            </w:r>
            <w:proofErr w:type="spellEnd"/>
            <w:r>
              <w:rPr>
                <w:rFonts w:ascii="Tahoma" w:hAnsi="Tahoma" w:cs="Tahoma"/>
                <w:lang w:val="en-IE"/>
              </w:rPr>
              <w:t xml:space="preserve"> </w:t>
            </w:r>
            <w:proofErr w:type="spellStart"/>
            <w:r>
              <w:rPr>
                <w:rFonts w:ascii="Tahoma" w:hAnsi="Tahoma" w:cs="Tahoma"/>
                <w:lang w:val="en-IE"/>
              </w:rPr>
              <w:t>sustentada</w:t>
            </w:r>
            <w:proofErr w:type="spellEnd"/>
            <w:r>
              <w:rPr>
                <w:rFonts w:ascii="Tahoma" w:hAnsi="Tahoma" w:cs="Tahoma"/>
                <w:lang w:val="en-IE"/>
              </w:rPr>
              <w:t xml:space="preserve"> no </w:t>
            </w:r>
            <w:proofErr w:type="spellStart"/>
            <w:r>
              <w:rPr>
                <w:rFonts w:ascii="Tahoma" w:hAnsi="Tahoma" w:cs="Tahoma"/>
                <w:lang w:val="en-IE"/>
              </w:rPr>
              <w:t>carbono</w:t>
            </w:r>
            <w:proofErr w:type="spellEnd"/>
            <w:r>
              <w:rPr>
                <w:rFonts w:ascii="Tahoma" w:hAnsi="Tahoma" w:cs="Tahoma"/>
                <w:lang w:val="en-IE"/>
              </w:rPr>
              <w:t xml:space="preserve"> mas </w:t>
            </w:r>
            <w:proofErr w:type="spellStart"/>
            <w:r>
              <w:rPr>
                <w:rFonts w:ascii="Tahoma" w:hAnsi="Tahoma" w:cs="Tahoma"/>
                <w:lang w:val="en-IE"/>
              </w:rPr>
              <w:t>numa</w:t>
            </w:r>
            <w:proofErr w:type="spellEnd"/>
            <w:r>
              <w:rPr>
                <w:rFonts w:ascii="Tahoma" w:hAnsi="Tahoma" w:cs="Tahoma"/>
                <w:lang w:val="en-IE"/>
              </w:rPr>
              <w:t xml:space="preserve"> </w:t>
            </w:r>
            <w:proofErr w:type="spellStart"/>
            <w:r>
              <w:rPr>
                <w:rFonts w:ascii="Tahoma" w:hAnsi="Tahoma" w:cs="Tahoma"/>
                <w:lang w:val="en-IE"/>
              </w:rPr>
              <w:t>espécie</w:t>
            </w:r>
            <w:proofErr w:type="spellEnd"/>
            <w:r>
              <w:rPr>
                <w:rFonts w:ascii="Tahoma" w:hAnsi="Tahoma" w:cs="Tahoma"/>
                <w:lang w:val="en-IE"/>
              </w:rPr>
              <w:t xml:space="preserve"> de </w:t>
            </w:r>
            <w:proofErr w:type="spellStart"/>
            <w:r>
              <w:rPr>
                <w:rFonts w:ascii="Tahoma" w:hAnsi="Tahoma" w:cs="Tahoma"/>
                <w:lang w:val="en-IE"/>
              </w:rPr>
              <w:t>inteligência</w:t>
            </w:r>
            <w:proofErr w:type="spellEnd"/>
            <w:r>
              <w:rPr>
                <w:rFonts w:ascii="Tahoma" w:hAnsi="Tahoma" w:cs="Tahoma"/>
                <w:lang w:val="en-IE"/>
              </w:rPr>
              <w:t xml:space="preserve"> artificial </w:t>
            </w:r>
            <w:r w:rsidR="007E22C4">
              <w:rPr>
                <w:rFonts w:ascii="Tahoma" w:hAnsi="Tahoma" w:cs="Tahoma"/>
                <w:lang w:val="en-IE"/>
              </w:rPr>
              <w:t xml:space="preserve">a </w:t>
            </w:r>
            <w:proofErr w:type="spellStart"/>
            <w:r w:rsidR="007E22C4">
              <w:rPr>
                <w:rFonts w:ascii="Tahoma" w:hAnsi="Tahoma" w:cs="Tahoma"/>
                <w:lang w:val="en-IE"/>
              </w:rPr>
              <w:t>fabricar</w:t>
            </w:r>
            <w:proofErr w:type="spellEnd"/>
            <w:r>
              <w:rPr>
                <w:rFonts w:ascii="Tahoma" w:hAnsi="Tahoma" w:cs="Tahoma"/>
                <w:lang w:val="en-IE"/>
              </w:rPr>
              <w:t xml:space="preserve"> </w:t>
            </w:r>
            <w:proofErr w:type="spellStart"/>
            <w:r>
              <w:rPr>
                <w:rFonts w:ascii="Tahoma" w:hAnsi="Tahoma" w:cs="Tahoma"/>
                <w:lang w:val="en-IE"/>
              </w:rPr>
              <w:t>pelos</w:t>
            </w:r>
            <w:proofErr w:type="spellEnd"/>
            <w:r>
              <w:rPr>
                <w:rFonts w:ascii="Tahoma" w:hAnsi="Tahoma" w:cs="Tahoma"/>
                <w:lang w:val="en-IE"/>
              </w:rPr>
              <w:t xml:space="preserve"> </w:t>
            </w:r>
            <w:proofErr w:type="spellStart"/>
            <w:r>
              <w:rPr>
                <w:rFonts w:ascii="Tahoma" w:hAnsi="Tahoma" w:cs="Tahoma"/>
                <w:lang w:val="en-IE"/>
              </w:rPr>
              <w:t>cientistas</w:t>
            </w:r>
            <w:proofErr w:type="spellEnd"/>
            <w:r>
              <w:rPr>
                <w:rFonts w:ascii="Tahoma" w:hAnsi="Tahoma" w:cs="Tahoma"/>
                <w:lang w:val="en-IE"/>
              </w:rPr>
              <w:t xml:space="preserve"> no </w:t>
            </w:r>
            <w:proofErr w:type="spellStart"/>
            <w:r>
              <w:rPr>
                <w:rFonts w:ascii="Tahoma" w:hAnsi="Tahoma" w:cs="Tahoma"/>
                <w:lang w:val="en-IE"/>
              </w:rPr>
              <w:t>interval</w:t>
            </w:r>
            <w:r w:rsidR="007E22C4">
              <w:rPr>
                <w:rFonts w:ascii="Tahoma" w:hAnsi="Tahoma" w:cs="Tahoma"/>
                <w:lang w:val="en-IE"/>
              </w:rPr>
              <w:t>o</w:t>
            </w:r>
            <w:proofErr w:type="spellEnd"/>
            <w:r>
              <w:rPr>
                <w:rFonts w:ascii="Tahoma" w:hAnsi="Tahoma" w:cs="Tahoma"/>
                <w:lang w:val="en-IE"/>
              </w:rPr>
              <w:t xml:space="preserve"> de tempo </w:t>
            </w:r>
            <w:proofErr w:type="spellStart"/>
            <w:r>
              <w:rPr>
                <w:rFonts w:ascii="Tahoma" w:hAnsi="Tahoma" w:cs="Tahoma"/>
                <w:lang w:val="en-IE"/>
              </w:rPr>
              <w:t>que</w:t>
            </w:r>
            <w:proofErr w:type="spellEnd"/>
            <w:r>
              <w:rPr>
                <w:rFonts w:ascii="Tahoma" w:hAnsi="Tahoma" w:cs="Tahoma"/>
                <w:lang w:val="en-IE"/>
              </w:rPr>
              <w:t xml:space="preserve"> </w:t>
            </w:r>
            <w:proofErr w:type="spellStart"/>
            <w:r>
              <w:rPr>
                <w:rFonts w:ascii="Tahoma" w:hAnsi="Tahoma" w:cs="Tahoma"/>
                <w:lang w:val="en-IE"/>
              </w:rPr>
              <w:t>ainda</w:t>
            </w:r>
            <w:proofErr w:type="spellEnd"/>
            <w:r>
              <w:rPr>
                <w:rFonts w:ascii="Tahoma" w:hAnsi="Tahoma" w:cs="Tahoma"/>
                <w:lang w:val="en-IE"/>
              </w:rPr>
              <w:t xml:space="preserve"> </w:t>
            </w:r>
            <w:proofErr w:type="spellStart"/>
            <w:r>
              <w:rPr>
                <w:rFonts w:ascii="Tahoma" w:hAnsi="Tahoma" w:cs="Tahoma"/>
                <w:lang w:val="en-IE"/>
              </w:rPr>
              <w:t>resta</w:t>
            </w:r>
            <w:proofErr w:type="spellEnd"/>
            <w:r>
              <w:rPr>
                <w:rFonts w:ascii="Tahoma" w:hAnsi="Tahoma" w:cs="Tahoma"/>
                <w:lang w:val="en-IE"/>
              </w:rPr>
              <w:t xml:space="preserve"> à </w:t>
            </w:r>
            <w:r w:rsidR="007E22C4">
              <w:rPr>
                <w:rFonts w:ascii="Tahoma" w:hAnsi="Tahoma" w:cs="Tahoma"/>
                <w:lang w:val="en-IE"/>
              </w:rPr>
              <w:t>“</w:t>
            </w:r>
            <w:proofErr w:type="spellStart"/>
            <w:r>
              <w:rPr>
                <w:rFonts w:ascii="Tahoma" w:hAnsi="Tahoma" w:cs="Tahoma"/>
                <w:lang w:val="en-IE"/>
              </w:rPr>
              <w:t>nossa</w:t>
            </w:r>
            <w:proofErr w:type="spellEnd"/>
            <w:r w:rsidR="007E22C4">
              <w:rPr>
                <w:rFonts w:ascii="Tahoma" w:hAnsi="Tahoma" w:cs="Tahoma"/>
                <w:lang w:val="en-IE"/>
              </w:rPr>
              <w:t>”</w:t>
            </w:r>
            <w:r>
              <w:rPr>
                <w:rFonts w:ascii="Tahoma" w:hAnsi="Tahoma" w:cs="Tahoma"/>
                <w:lang w:val="en-IE"/>
              </w:rPr>
              <w:t xml:space="preserve"> </w:t>
            </w:r>
            <w:proofErr w:type="spellStart"/>
            <w:r>
              <w:rPr>
                <w:rFonts w:ascii="Tahoma" w:hAnsi="Tahoma" w:cs="Tahoma"/>
                <w:lang w:val="en-IE"/>
              </w:rPr>
              <w:t>estrela</w:t>
            </w:r>
            <w:proofErr w:type="spellEnd"/>
            <w:r>
              <w:rPr>
                <w:rFonts w:ascii="Tahoma" w:hAnsi="Tahoma" w:cs="Tahoma"/>
                <w:lang w:val="en-IE"/>
              </w:rPr>
              <w:t xml:space="preserve"> Sol.</w:t>
            </w:r>
          </w:p>
          <w:p w:rsidR="007E22C4" w:rsidRDefault="007E22C4" w:rsidP="00302CCC">
            <w:pPr>
              <w:tabs>
                <w:tab w:val="left" w:pos="1276"/>
                <w:tab w:val="left" w:pos="1843"/>
                <w:tab w:val="left" w:pos="3969"/>
                <w:tab w:val="left" w:pos="6663"/>
              </w:tabs>
              <w:spacing w:after="120" w:line="288" w:lineRule="auto"/>
              <w:jc w:val="both"/>
              <w:rPr>
                <w:rFonts w:ascii="Tahoma" w:hAnsi="Tahoma" w:cs="Tahoma"/>
                <w:lang w:val="en-IE"/>
              </w:rPr>
            </w:pPr>
            <w:r>
              <w:rPr>
                <w:rFonts w:ascii="Tahoma" w:hAnsi="Tahoma" w:cs="Tahoma"/>
                <w:lang w:val="en-IE"/>
              </w:rPr>
              <w:t xml:space="preserve">Como </w:t>
            </w:r>
            <w:proofErr w:type="spellStart"/>
            <w:r>
              <w:rPr>
                <w:rFonts w:ascii="Tahoma" w:hAnsi="Tahoma" w:cs="Tahoma"/>
                <w:lang w:val="en-IE"/>
              </w:rPr>
              <w:t>limitação</w:t>
            </w:r>
            <w:proofErr w:type="spellEnd"/>
            <w:r>
              <w:rPr>
                <w:rFonts w:ascii="Tahoma" w:hAnsi="Tahoma" w:cs="Tahoma"/>
                <w:lang w:val="en-IE"/>
              </w:rPr>
              <w:t xml:space="preserve"> </w:t>
            </w:r>
            <w:proofErr w:type="spellStart"/>
            <w:r>
              <w:rPr>
                <w:rFonts w:ascii="Tahoma" w:hAnsi="Tahoma" w:cs="Tahoma"/>
                <w:lang w:val="en-IE"/>
              </w:rPr>
              <w:t>saliento</w:t>
            </w:r>
            <w:proofErr w:type="spellEnd"/>
            <w:r>
              <w:rPr>
                <w:rFonts w:ascii="Tahoma" w:hAnsi="Tahoma" w:cs="Tahoma"/>
                <w:lang w:val="en-IE"/>
              </w:rPr>
              <w:t xml:space="preserve"> o facto do </w:t>
            </w:r>
            <w:proofErr w:type="spellStart"/>
            <w:r>
              <w:rPr>
                <w:rFonts w:ascii="Tahoma" w:hAnsi="Tahoma" w:cs="Tahoma"/>
                <w:lang w:val="en-IE"/>
              </w:rPr>
              <w:t>livro</w:t>
            </w:r>
            <w:proofErr w:type="spellEnd"/>
            <w:r>
              <w:rPr>
                <w:rFonts w:ascii="Tahoma" w:hAnsi="Tahoma" w:cs="Tahoma"/>
                <w:lang w:val="en-IE"/>
              </w:rPr>
              <w:t xml:space="preserve"> </w:t>
            </w:r>
            <w:proofErr w:type="spellStart"/>
            <w:r>
              <w:rPr>
                <w:rFonts w:ascii="Tahoma" w:hAnsi="Tahoma" w:cs="Tahoma"/>
                <w:lang w:val="en-IE"/>
              </w:rPr>
              <w:t>ser</w:t>
            </w:r>
            <w:proofErr w:type="spellEnd"/>
            <w:r>
              <w:rPr>
                <w:rFonts w:ascii="Tahoma" w:hAnsi="Tahoma" w:cs="Tahoma"/>
                <w:lang w:val="en-IE"/>
              </w:rPr>
              <w:t xml:space="preserve"> </w:t>
            </w:r>
            <w:proofErr w:type="spellStart"/>
            <w:r>
              <w:rPr>
                <w:rFonts w:ascii="Tahoma" w:hAnsi="Tahoma" w:cs="Tahoma"/>
                <w:lang w:val="en-IE"/>
              </w:rPr>
              <w:t>demasiado</w:t>
            </w:r>
            <w:proofErr w:type="spellEnd"/>
            <w:r>
              <w:rPr>
                <w:rFonts w:ascii="Tahoma" w:hAnsi="Tahoma" w:cs="Tahoma"/>
                <w:lang w:val="en-IE"/>
              </w:rPr>
              <w:t xml:space="preserve"> </w:t>
            </w:r>
            <w:proofErr w:type="spellStart"/>
            <w:r>
              <w:rPr>
                <w:rFonts w:ascii="Tahoma" w:hAnsi="Tahoma" w:cs="Tahoma"/>
                <w:lang w:val="en-IE"/>
              </w:rPr>
              <w:t>grande</w:t>
            </w:r>
            <w:proofErr w:type="spellEnd"/>
            <w:r>
              <w:rPr>
                <w:rFonts w:ascii="Tahoma" w:hAnsi="Tahoma" w:cs="Tahoma"/>
                <w:lang w:val="en-IE"/>
              </w:rPr>
              <w:t xml:space="preserve"> para </w:t>
            </w:r>
            <w:proofErr w:type="spellStart"/>
            <w:r>
              <w:rPr>
                <w:rFonts w:ascii="Tahoma" w:hAnsi="Tahoma" w:cs="Tahoma"/>
                <w:lang w:val="en-IE"/>
              </w:rPr>
              <w:t>que</w:t>
            </w:r>
            <w:proofErr w:type="spellEnd"/>
            <w:r>
              <w:rPr>
                <w:rFonts w:ascii="Tahoma" w:hAnsi="Tahoma" w:cs="Tahoma"/>
                <w:lang w:val="en-IE"/>
              </w:rPr>
              <w:t xml:space="preserve"> </w:t>
            </w:r>
            <w:proofErr w:type="spellStart"/>
            <w:r>
              <w:rPr>
                <w:rFonts w:ascii="Tahoma" w:hAnsi="Tahoma" w:cs="Tahoma"/>
                <w:lang w:val="en-IE"/>
              </w:rPr>
              <w:t>os</w:t>
            </w:r>
            <w:proofErr w:type="spellEnd"/>
            <w:r>
              <w:rPr>
                <w:rFonts w:ascii="Tahoma" w:hAnsi="Tahoma" w:cs="Tahoma"/>
                <w:lang w:val="en-IE"/>
              </w:rPr>
              <w:t xml:space="preserve"> </w:t>
            </w:r>
            <w:proofErr w:type="spellStart"/>
            <w:r>
              <w:rPr>
                <w:rFonts w:ascii="Tahoma" w:hAnsi="Tahoma" w:cs="Tahoma"/>
                <w:lang w:val="en-IE"/>
              </w:rPr>
              <w:t>alunos</w:t>
            </w:r>
            <w:proofErr w:type="spellEnd"/>
            <w:r>
              <w:rPr>
                <w:rFonts w:ascii="Tahoma" w:hAnsi="Tahoma" w:cs="Tahoma"/>
                <w:lang w:val="en-IE"/>
              </w:rPr>
              <w:t xml:space="preserve"> o </w:t>
            </w:r>
            <w:proofErr w:type="spellStart"/>
            <w:r>
              <w:rPr>
                <w:rFonts w:ascii="Tahoma" w:hAnsi="Tahoma" w:cs="Tahoma"/>
                <w:lang w:val="en-IE"/>
              </w:rPr>
              <w:t>p</w:t>
            </w:r>
            <w:r w:rsidR="002A4813">
              <w:rPr>
                <w:rFonts w:ascii="Tahoma" w:hAnsi="Tahoma" w:cs="Tahoma"/>
                <w:lang w:val="en-IE"/>
              </w:rPr>
              <w:t>ossam</w:t>
            </w:r>
            <w:proofErr w:type="spellEnd"/>
            <w:r w:rsidR="002A4813">
              <w:rPr>
                <w:rFonts w:ascii="Tahoma" w:hAnsi="Tahoma" w:cs="Tahoma"/>
                <w:lang w:val="en-IE"/>
              </w:rPr>
              <w:t xml:space="preserve"> </w:t>
            </w:r>
            <w:proofErr w:type="spellStart"/>
            <w:r w:rsidR="002A4813">
              <w:rPr>
                <w:rFonts w:ascii="Tahoma" w:hAnsi="Tahoma" w:cs="Tahoma"/>
                <w:lang w:val="en-IE"/>
              </w:rPr>
              <w:t>ler</w:t>
            </w:r>
            <w:proofErr w:type="spellEnd"/>
            <w:r w:rsidR="002A4813">
              <w:rPr>
                <w:rFonts w:ascii="Tahoma" w:hAnsi="Tahoma" w:cs="Tahoma"/>
                <w:lang w:val="en-IE"/>
              </w:rPr>
              <w:t xml:space="preserve"> </w:t>
            </w:r>
            <w:proofErr w:type="spellStart"/>
            <w:r w:rsidR="002A4813">
              <w:rPr>
                <w:rFonts w:ascii="Tahoma" w:hAnsi="Tahoma" w:cs="Tahoma"/>
                <w:lang w:val="en-IE"/>
              </w:rPr>
              <w:t>em</w:t>
            </w:r>
            <w:proofErr w:type="spellEnd"/>
            <w:r w:rsidR="002A4813">
              <w:rPr>
                <w:rFonts w:ascii="Tahoma" w:hAnsi="Tahoma" w:cs="Tahoma"/>
                <w:lang w:val="en-IE"/>
              </w:rPr>
              <w:t xml:space="preserve"> tempo </w:t>
            </w:r>
            <w:proofErr w:type="spellStart"/>
            <w:r w:rsidR="002A4813">
              <w:rPr>
                <w:rFonts w:ascii="Tahoma" w:hAnsi="Tahoma" w:cs="Tahoma"/>
                <w:lang w:val="en-IE"/>
              </w:rPr>
              <w:t>oportuno</w:t>
            </w:r>
            <w:proofErr w:type="spellEnd"/>
            <w:r w:rsidR="002A4813">
              <w:rPr>
                <w:rFonts w:ascii="Tahoma" w:hAnsi="Tahoma" w:cs="Tahoma"/>
                <w:lang w:val="en-IE"/>
              </w:rPr>
              <w:t xml:space="preserve">. </w:t>
            </w:r>
            <w:proofErr w:type="spellStart"/>
            <w:r w:rsidR="002A4813">
              <w:rPr>
                <w:rFonts w:ascii="Tahoma" w:hAnsi="Tahoma" w:cs="Tahoma"/>
                <w:lang w:val="en-IE"/>
              </w:rPr>
              <w:t>Ac</w:t>
            </w:r>
            <w:r>
              <w:rPr>
                <w:rFonts w:ascii="Tahoma" w:hAnsi="Tahoma" w:cs="Tahoma"/>
                <w:lang w:val="en-IE"/>
              </w:rPr>
              <w:t>onselha</w:t>
            </w:r>
            <w:proofErr w:type="spellEnd"/>
            <w:r>
              <w:rPr>
                <w:rFonts w:ascii="Tahoma" w:hAnsi="Tahoma" w:cs="Tahoma"/>
                <w:lang w:val="en-IE"/>
              </w:rPr>
              <w:t xml:space="preserve">-se </w:t>
            </w:r>
            <w:proofErr w:type="spellStart"/>
            <w:r>
              <w:rPr>
                <w:rFonts w:ascii="Tahoma" w:hAnsi="Tahoma" w:cs="Tahoma"/>
                <w:lang w:val="en-IE"/>
              </w:rPr>
              <w:t>que</w:t>
            </w:r>
            <w:proofErr w:type="spellEnd"/>
            <w:r>
              <w:rPr>
                <w:rFonts w:ascii="Tahoma" w:hAnsi="Tahoma" w:cs="Tahoma"/>
                <w:lang w:val="en-IE"/>
              </w:rPr>
              <w:t xml:space="preserve"> se </w:t>
            </w:r>
            <w:proofErr w:type="spellStart"/>
            <w:r>
              <w:rPr>
                <w:rFonts w:ascii="Tahoma" w:hAnsi="Tahoma" w:cs="Tahoma"/>
                <w:lang w:val="en-IE"/>
              </w:rPr>
              <w:t>explorem</w:t>
            </w:r>
            <w:proofErr w:type="spellEnd"/>
            <w:r>
              <w:rPr>
                <w:rFonts w:ascii="Tahoma" w:hAnsi="Tahoma" w:cs="Tahoma"/>
                <w:lang w:val="en-IE"/>
              </w:rPr>
              <w:t xml:space="preserve"> </w:t>
            </w:r>
            <w:proofErr w:type="spellStart"/>
            <w:r>
              <w:rPr>
                <w:rFonts w:ascii="Tahoma" w:hAnsi="Tahoma" w:cs="Tahoma"/>
                <w:lang w:val="en-IE"/>
              </w:rPr>
              <w:t>apenas</w:t>
            </w:r>
            <w:proofErr w:type="spellEnd"/>
            <w:r>
              <w:rPr>
                <w:rFonts w:ascii="Tahoma" w:hAnsi="Tahoma" w:cs="Tahoma"/>
                <w:lang w:val="en-IE"/>
              </w:rPr>
              <w:t xml:space="preserve"> as </w:t>
            </w:r>
            <w:proofErr w:type="spellStart"/>
            <w:r>
              <w:rPr>
                <w:rFonts w:ascii="Tahoma" w:hAnsi="Tahoma" w:cs="Tahoma"/>
                <w:lang w:val="en-IE"/>
              </w:rPr>
              <w:t>partes</w:t>
            </w:r>
            <w:proofErr w:type="spellEnd"/>
            <w:r>
              <w:rPr>
                <w:rFonts w:ascii="Tahoma" w:hAnsi="Tahoma" w:cs="Tahoma"/>
                <w:lang w:val="en-IE"/>
              </w:rPr>
              <w:t xml:space="preserve"> do </w:t>
            </w:r>
            <w:proofErr w:type="spellStart"/>
            <w:r>
              <w:rPr>
                <w:rFonts w:ascii="Tahoma" w:hAnsi="Tahoma" w:cs="Tahoma"/>
                <w:lang w:val="en-IE"/>
              </w:rPr>
              <w:t>mesmo</w:t>
            </w:r>
            <w:proofErr w:type="spellEnd"/>
            <w:r>
              <w:rPr>
                <w:rFonts w:ascii="Tahoma" w:hAnsi="Tahoma" w:cs="Tahoma"/>
                <w:lang w:val="en-IE"/>
              </w:rPr>
              <w:t xml:space="preserve"> </w:t>
            </w:r>
            <w:proofErr w:type="spellStart"/>
            <w:r>
              <w:rPr>
                <w:rFonts w:ascii="Tahoma" w:hAnsi="Tahoma" w:cs="Tahoma"/>
                <w:lang w:val="en-IE"/>
              </w:rPr>
              <w:t>que</w:t>
            </w:r>
            <w:proofErr w:type="spellEnd"/>
            <w:r>
              <w:rPr>
                <w:rFonts w:ascii="Tahoma" w:hAnsi="Tahoma" w:cs="Tahoma"/>
                <w:lang w:val="en-IE"/>
              </w:rPr>
              <w:t xml:space="preserve"> </w:t>
            </w:r>
            <w:proofErr w:type="spellStart"/>
            <w:r>
              <w:rPr>
                <w:rFonts w:ascii="Tahoma" w:hAnsi="Tahoma" w:cs="Tahoma"/>
                <w:lang w:val="en-IE"/>
              </w:rPr>
              <w:t>dizem</w:t>
            </w:r>
            <w:proofErr w:type="spellEnd"/>
            <w:r>
              <w:rPr>
                <w:rFonts w:ascii="Tahoma" w:hAnsi="Tahoma" w:cs="Tahoma"/>
                <w:lang w:val="en-IE"/>
              </w:rPr>
              <w:t xml:space="preserve"> </w:t>
            </w:r>
            <w:proofErr w:type="spellStart"/>
            <w:r>
              <w:rPr>
                <w:rFonts w:ascii="Tahoma" w:hAnsi="Tahoma" w:cs="Tahoma"/>
                <w:lang w:val="en-IE"/>
              </w:rPr>
              <w:t>respeito</w:t>
            </w:r>
            <w:proofErr w:type="spellEnd"/>
            <w:r>
              <w:rPr>
                <w:rFonts w:ascii="Tahoma" w:hAnsi="Tahoma" w:cs="Tahoma"/>
                <w:lang w:val="en-IE"/>
              </w:rPr>
              <w:t xml:space="preserve"> </w:t>
            </w:r>
            <w:proofErr w:type="gramStart"/>
            <w:r>
              <w:rPr>
                <w:rFonts w:ascii="Tahoma" w:hAnsi="Tahoma" w:cs="Tahoma"/>
                <w:lang w:val="en-IE"/>
              </w:rPr>
              <w:t>a</w:t>
            </w:r>
            <w:proofErr w:type="gramEnd"/>
            <w:r>
              <w:rPr>
                <w:rFonts w:ascii="Tahoma" w:hAnsi="Tahoma" w:cs="Tahoma"/>
                <w:lang w:val="en-IE"/>
              </w:rPr>
              <w:t xml:space="preserve"> </w:t>
            </w:r>
            <w:proofErr w:type="spellStart"/>
            <w:r>
              <w:rPr>
                <w:rFonts w:ascii="Tahoma" w:hAnsi="Tahoma" w:cs="Tahoma"/>
                <w:lang w:val="en-IE"/>
              </w:rPr>
              <w:t>este</w:t>
            </w:r>
            <w:proofErr w:type="spellEnd"/>
            <w:r>
              <w:rPr>
                <w:rFonts w:ascii="Tahoma" w:hAnsi="Tahoma" w:cs="Tahoma"/>
                <w:lang w:val="en-IE"/>
              </w:rPr>
              <w:t xml:space="preserve"> </w:t>
            </w:r>
            <w:proofErr w:type="spellStart"/>
            <w:r>
              <w:rPr>
                <w:rFonts w:ascii="Tahoma" w:hAnsi="Tahoma" w:cs="Tahoma"/>
                <w:lang w:val="en-IE"/>
              </w:rPr>
              <w:t>assunto</w:t>
            </w:r>
            <w:proofErr w:type="spellEnd"/>
            <w:r>
              <w:rPr>
                <w:rFonts w:ascii="Tahoma" w:hAnsi="Tahoma" w:cs="Tahoma"/>
                <w:lang w:val="en-IE"/>
              </w:rPr>
              <w:t xml:space="preserve">. </w:t>
            </w:r>
          </w:p>
          <w:p w:rsidR="007E22C4" w:rsidRDefault="007E22C4" w:rsidP="00302CCC">
            <w:pPr>
              <w:tabs>
                <w:tab w:val="left" w:pos="1276"/>
                <w:tab w:val="left" w:pos="1843"/>
                <w:tab w:val="left" w:pos="3969"/>
                <w:tab w:val="left" w:pos="6663"/>
              </w:tabs>
              <w:spacing w:after="120" w:line="288" w:lineRule="auto"/>
              <w:jc w:val="both"/>
              <w:rPr>
                <w:rFonts w:ascii="Tahoma" w:hAnsi="Tahoma" w:cs="Tahoma"/>
                <w:lang w:val="en-IE"/>
              </w:rPr>
            </w:pPr>
            <w:r>
              <w:rPr>
                <w:rFonts w:ascii="Tahoma" w:hAnsi="Tahoma" w:cs="Tahoma"/>
                <w:lang w:val="en-IE"/>
              </w:rPr>
              <w:t xml:space="preserve">Um </w:t>
            </w:r>
            <w:proofErr w:type="spellStart"/>
            <w:r>
              <w:rPr>
                <w:rFonts w:ascii="Tahoma" w:hAnsi="Tahoma" w:cs="Tahoma"/>
                <w:lang w:val="en-IE"/>
              </w:rPr>
              <w:t>ponto</w:t>
            </w:r>
            <w:proofErr w:type="spellEnd"/>
            <w:r>
              <w:rPr>
                <w:rFonts w:ascii="Tahoma" w:hAnsi="Tahoma" w:cs="Tahoma"/>
                <w:lang w:val="en-IE"/>
              </w:rPr>
              <w:t xml:space="preserve"> forte </w:t>
            </w:r>
            <w:proofErr w:type="spellStart"/>
            <w:r>
              <w:rPr>
                <w:rFonts w:ascii="Tahoma" w:hAnsi="Tahoma" w:cs="Tahoma"/>
                <w:lang w:val="en-IE"/>
              </w:rPr>
              <w:t>desta</w:t>
            </w:r>
            <w:proofErr w:type="spellEnd"/>
            <w:r>
              <w:rPr>
                <w:rFonts w:ascii="Tahoma" w:hAnsi="Tahoma" w:cs="Tahoma"/>
                <w:lang w:val="en-IE"/>
              </w:rPr>
              <w:t xml:space="preserve"> </w:t>
            </w:r>
            <w:proofErr w:type="spellStart"/>
            <w:r>
              <w:rPr>
                <w:rFonts w:ascii="Tahoma" w:hAnsi="Tahoma" w:cs="Tahoma"/>
                <w:lang w:val="en-IE"/>
              </w:rPr>
              <w:t>atividade</w:t>
            </w:r>
            <w:proofErr w:type="spellEnd"/>
            <w:r>
              <w:rPr>
                <w:rFonts w:ascii="Tahoma" w:hAnsi="Tahoma" w:cs="Tahoma"/>
                <w:lang w:val="en-IE"/>
              </w:rPr>
              <w:t xml:space="preserve"> é </w:t>
            </w:r>
            <w:proofErr w:type="spellStart"/>
            <w:r>
              <w:rPr>
                <w:rFonts w:ascii="Tahoma" w:hAnsi="Tahoma" w:cs="Tahoma"/>
                <w:lang w:val="en-IE"/>
              </w:rPr>
              <w:t>que</w:t>
            </w:r>
            <w:proofErr w:type="spellEnd"/>
            <w:r>
              <w:rPr>
                <w:rFonts w:ascii="Tahoma" w:hAnsi="Tahoma" w:cs="Tahoma"/>
                <w:lang w:val="en-IE"/>
              </w:rPr>
              <w:t xml:space="preserve"> </w:t>
            </w:r>
            <w:proofErr w:type="spellStart"/>
            <w:r>
              <w:rPr>
                <w:rFonts w:ascii="Tahoma" w:hAnsi="Tahoma" w:cs="Tahoma"/>
                <w:lang w:val="en-IE"/>
              </w:rPr>
              <w:t>os</w:t>
            </w:r>
            <w:proofErr w:type="spellEnd"/>
            <w:r>
              <w:rPr>
                <w:rFonts w:ascii="Tahoma" w:hAnsi="Tahoma" w:cs="Tahoma"/>
                <w:lang w:val="en-IE"/>
              </w:rPr>
              <w:t xml:space="preserve"> </w:t>
            </w:r>
            <w:proofErr w:type="spellStart"/>
            <w:r>
              <w:rPr>
                <w:rFonts w:ascii="Tahoma" w:hAnsi="Tahoma" w:cs="Tahoma"/>
                <w:lang w:val="en-IE"/>
              </w:rPr>
              <w:t>alunos</w:t>
            </w:r>
            <w:proofErr w:type="spellEnd"/>
            <w:r>
              <w:rPr>
                <w:rFonts w:ascii="Tahoma" w:hAnsi="Tahoma" w:cs="Tahoma"/>
                <w:lang w:val="en-IE"/>
              </w:rPr>
              <w:t xml:space="preserve"> </w:t>
            </w:r>
            <w:proofErr w:type="spellStart"/>
            <w:r>
              <w:rPr>
                <w:rFonts w:ascii="Tahoma" w:hAnsi="Tahoma" w:cs="Tahoma"/>
                <w:lang w:val="en-IE"/>
              </w:rPr>
              <w:t>poderão</w:t>
            </w:r>
            <w:proofErr w:type="spellEnd"/>
            <w:r>
              <w:rPr>
                <w:rFonts w:ascii="Tahoma" w:hAnsi="Tahoma" w:cs="Tahoma"/>
                <w:lang w:val="en-IE"/>
              </w:rPr>
              <w:t xml:space="preserve"> e </w:t>
            </w:r>
            <w:proofErr w:type="spellStart"/>
            <w:r>
              <w:rPr>
                <w:rFonts w:ascii="Tahoma" w:hAnsi="Tahoma" w:cs="Tahoma"/>
                <w:lang w:val="en-IE"/>
              </w:rPr>
              <w:t>deverão</w:t>
            </w:r>
            <w:proofErr w:type="spellEnd"/>
            <w:r>
              <w:rPr>
                <w:rFonts w:ascii="Tahoma" w:hAnsi="Tahoma" w:cs="Tahoma"/>
                <w:lang w:val="en-IE"/>
              </w:rPr>
              <w:t xml:space="preserve"> </w:t>
            </w:r>
            <w:proofErr w:type="spellStart"/>
            <w:r w:rsidR="00302CCC">
              <w:rPr>
                <w:rFonts w:ascii="Tahoma" w:hAnsi="Tahoma" w:cs="Tahoma"/>
                <w:lang w:val="en-IE"/>
              </w:rPr>
              <w:t>explora</w:t>
            </w:r>
            <w:r>
              <w:rPr>
                <w:rFonts w:ascii="Tahoma" w:hAnsi="Tahoma" w:cs="Tahoma"/>
                <w:lang w:val="en-IE"/>
              </w:rPr>
              <w:t>r</w:t>
            </w:r>
            <w:proofErr w:type="spellEnd"/>
            <w:r>
              <w:rPr>
                <w:rFonts w:ascii="Tahoma" w:hAnsi="Tahoma" w:cs="Tahoma"/>
                <w:lang w:val="en-IE"/>
              </w:rPr>
              <w:t xml:space="preserve"> outros </w:t>
            </w:r>
            <w:proofErr w:type="spellStart"/>
            <w:r>
              <w:rPr>
                <w:rFonts w:ascii="Tahoma" w:hAnsi="Tahoma" w:cs="Tahoma"/>
                <w:lang w:val="en-IE"/>
              </w:rPr>
              <w:t>materiais</w:t>
            </w:r>
            <w:proofErr w:type="spellEnd"/>
            <w:r>
              <w:rPr>
                <w:rFonts w:ascii="Tahoma" w:hAnsi="Tahoma" w:cs="Tahoma"/>
                <w:lang w:val="en-IE"/>
              </w:rPr>
              <w:t xml:space="preserve"> </w:t>
            </w:r>
            <w:proofErr w:type="spellStart"/>
            <w:r>
              <w:rPr>
                <w:rFonts w:ascii="Tahoma" w:hAnsi="Tahoma" w:cs="Tahoma"/>
                <w:lang w:val="en-IE"/>
              </w:rPr>
              <w:t>que</w:t>
            </w:r>
            <w:proofErr w:type="spellEnd"/>
            <w:r>
              <w:rPr>
                <w:rFonts w:ascii="Tahoma" w:hAnsi="Tahoma" w:cs="Tahoma"/>
                <w:lang w:val="en-IE"/>
              </w:rPr>
              <w:t xml:space="preserve"> </w:t>
            </w:r>
            <w:proofErr w:type="spellStart"/>
            <w:r>
              <w:rPr>
                <w:rFonts w:ascii="Tahoma" w:hAnsi="Tahoma" w:cs="Tahoma"/>
                <w:lang w:val="en-IE"/>
              </w:rPr>
              <w:t>encontrem</w:t>
            </w:r>
            <w:proofErr w:type="spellEnd"/>
            <w:r>
              <w:rPr>
                <w:rFonts w:ascii="Tahoma" w:hAnsi="Tahoma" w:cs="Tahoma"/>
                <w:lang w:val="en-IE"/>
              </w:rPr>
              <w:t xml:space="preserve"> e </w:t>
            </w:r>
            <w:proofErr w:type="spellStart"/>
            <w:r>
              <w:rPr>
                <w:rFonts w:ascii="Tahoma" w:hAnsi="Tahoma" w:cs="Tahoma"/>
                <w:lang w:val="en-IE"/>
              </w:rPr>
              <w:t>aumentar</w:t>
            </w:r>
            <w:proofErr w:type="spellEnd"/>
            <w:r>
              <w:rPr>
                <w:rFonts w:ascii="Tahoma" w:hAnsi="Tahoma" w:cs="Tahoma"/>
                <w:lang w:val="en-IE"/>
              </w:rPr>
              <w:t xml:space="preserve"> o </w:t>
            </w:r>
            <w:proofErr w:type="spellStart"/>
            <w:r>
              <w:rPr>
                <w:rFonts w:ascii="Tahoma" w:hAnsi="Tahoma" w:cs="Tahoma"/>
                <w:lang w:val="en-IE"/>
              </w:rPr>
              <w:t>seu</w:t>
            </w:r>
            <w:proofErr w:type="spellEnd"/>
            <w:r>
              <w:rPr>
                <w:rFonts w:ascii="Tahoma" w:hAnsi="Tahoma" w:cs="Tahoma"/>
                <w:lang w:val="en-IE"/>
              </w:rPr>
              <w:t xml:space="preserve"> </w:t>
            </w:r>
            <w:proofErr w:type="spellStart"/>
            <w:r>
              <w:rPr>
                <w:rFonts w:ascii="Tahoma" w:hAnsi="Tahoma" w:cs="Tahoma"/>
                <w:lang w:val="en-IE"/>
              </w:rPr>
              <w:t>leque</w:t>
            </w:r>
            <w:proofErr w:type="spellEnd"/>
            <w:r>
              <w:rPr>
                <w:rFonts w:ascii="Tahoma" w:hAnsi="Tahoma" w:cs="Tahoma"/>
                <w:lang w:val="en-IE"/>
              </w:rPr>
              <w:t xml:space="preserve"> de </w:t>
            </w:r>
            <w:proofErr w:type="spellStart"/>
            <w:r>
              <w:rPr>
                <w:rFonts w:ascii="Tahoma" w:hAnsi="Tahoma" w:cs="Tahoma"/>
                <w:lang w:val="en-IE"/>
              </w:rPr>
              <w:t>questões</w:t>
            </w:r>
            <w:proofErr w:type="spellEnd"/>
            <w:r>
              <w:rPr>
                <w:rFonts w:ascii="Tahoma" w:hAnsi="Tahoma" w:cs="Tahoma"/>
                <w:lang w:val="en-IE"/>
              </w:rPr>
              <w:t xml:space="preserve">, de </w:t>
            </w:r>
            <w:proofErr w:type="spellStart"/>
            <w:r>
              <w:rPr>
                <w:rFonts w:ascii="Tahoma" w:hAnsi="Tahoma" w:cs="Tahoma"/>
                <w:lang w:val="en-IE"/>
              </w:rPr>
              <w:t>hipóteses</w:t>
            </w:r>
            <w:proofErr w:type="spellEnd"/>
            <w:r>
              <w:rPr>
                <w:rFonts w:ascii="Tahoma" w:hAnsi="Tahoma" w:cs="Tahoma"/>
                <w:lang w:val="en-IE"/>
              </w:rPr>
              <w:t xml:space="preserve">, de </w:t>
            </w:r>
            <w:proofErr w:type="spellStart"/>
            <w:r>
              <w:rPr>
                <w:rFonts w:ascii="Tahoma" w:hAnsi="Tahoma" w:cs="Tahoma"/>
                <w:lang w:val="en-IE"/>
              </w:rPr>
              <w:t>r</w:t>
            </w:r>
            <w:r w:rsidR="000D3995">
              <w:rPr>
                <w:rFonts w:ascii="Tahoma" w:hAnsi="Tahoma" w:cs="Tahoma"/>
                <w:lang w:val="en-IE"/>
              </w:rPr>
              <w:t>eflexões</w:t>
            </w:r>
            <w:proofErr w:type="spellEnd"/>
            <w:r w:rsidR="000D3995">
              <w:rPr>
                <w:rFonts w:ascii="Tahoma" w:hAnsi="Tahoma" w:cs="Tahoma"/>
                <w:lang w:val="en-IE"/>
              </w:rPr>
              <w:t xml:space="preserve">, </w:t>
            </w:r>
            <w:r w:rsidR="00302CCC">
              <w:rPr>
                <w:rFonts w:ascii="Tahoma" w:hAnsi="Tahoma" w:cs="Tahoma"/>
                <w:lang w:val="en-IE"/>
              </w:rPr>
              <w:t xml:space="preserve">de </w:t>
            </w:r>
            <w:proofErr w:type="spellStart"/>
            <w:r w:rsidR="00302CCC">
              <w:rPr>
                <w:rFonts w:ascii="Tahoma" w:hAnsi="Tahoma" w:cs="Tahoma"/>
                <w:lang w:val="en-IE"/>
              </w:rPr>
              <w:t>análises</w:t>
            </w:r>
            <w:proofErr w:type="spellEnd"/>
            <w:r w:rsidR="00302CCC">
              <w:rPr>
                <w:rFonts w:ascii="Tahoma" w:hAnsi="Tahoma" w:cs="Tahoma"/>
                <w:lang w:val="en-IE"/>
              </w:rPr>
              <w:t xml:space="preserve">, </w:t>
            </w:r>
            <w:r w:rsidR="000D3995">
              <w:rPr>
                <w:rFonts w:ascii="Tahoma" w:hAnsi="Tahoma" w:cs="Tahoma"/>
                <w:lang w:val="en-IE"/>
              </w:rPr>
              <w:t xml:space="preserve">de </w:t>
            </w:r>
            <w:proofErr w:type="spellStart"/>
            <w:r w:rsidR="000D3995">
              <w:rPr>
                <w:rFonts w:ascii="Tahoma" w:hAnsi="Tahoma" w:cs="Tahoma"/>
                <w:lang w:val="en-IE"/>
              </w:rPr>
              <w:t>sugestões</w:t>
            </w:r>
            <w:proofErr w:type="spellEnd"/>
            <w:r w:rsidR="000D3995">
              <w:rPr>
                <w:rFonts w:ascii="Tahoma" w:hAnsi="Tahoma" w:cs="Tahoma"/>
                <w:lang w:val="en-IE"/>
              </w:rPr>
              <w:t xml:space="preserve"> e </w:t>
            </w:r>
            <w:proofErr w:type="spellStart"/>
            <w:r w:rsidR="000D3995">
              <w:rPr>
                <w:rFonts w:ascii="Tahoma" w:hAnsi="Tahoma" w:cs="Tahoma"/>
                <w:lang w:val="en-IE"/>
              </w:rPr>
              <w:t>talvez</w:t>
            </w:r>
            <w:proofErr w:type="spellEnd"/>
            <w:r w:rsidR="000D3995">
              <w:rPr>
                <w:rFonts w:ascii="Tahoma" w:hAnsi="Tahoma" w:cs="Tahoma"/>
                <w:lang w:val="en-IE"/>
              </w:rPr>
              <w:t xml:space="preserve">, </w:t>
            </w:r>
            <w:proofErr w:type="spellStart"/>
            <w:r w:rsidR="000D3995">
              <w:rPr>
                <w:rFonts w:ascii="Tahoma" w:hAnsi="Tahoma" w:cs="Tahoma"/>
                <w:lang w:val="en-IE"/>
              </w:rPr>
              <w:t>quem</w:t>
            </w:r>
            <w:proofErr w:type="spellEnd"/>
            <w:r w:rsidR="000D3995">
              <w:rPr>
                <w:rFonts w:ascii="Tahoma" w:hAnsi="Tahoma" w:cs="Tahoma"/>
                <w:lang w:val="en-IE"/>
              </w:rPr>
              <w:t xml:space="preserve"> </w:t>
            </w:r>
            <w:proofErr w:type="spellStart"/>
            <w:r w:rsidR="000D3995">
              <w:rPr>
                <w:rFonts w:ascii="Tahoma" w:hAnsi="Tahoma" w:cs="Tahoma"/>
                <w:lang w:val="en-IE"/>
              </w:rPr>
              <w:t>sabe</w:t>
            </w:r>
            <w:proofErr w:type="spellEnd"/>
            <w:r w:rsidR="000D3995">
              <w:rPr>
                <w:rFonts w:ascii="Tahoma" w:hAnsi="Tahoma" w:cs="Tahoma"/>
                <w:lang w:val="en-IE"/>
              </w:rPr>
              <w:t xml:space="preserve">, um </w:t>
            </w:r>
            <w:proofErr w:type="spellStart"/>
            <w:r w:rsidR="000D3995">
              <w:rPr>
                <w:rFonts w:ascii="Tahoma" w:hAnsi="Tahoma" w:cs="Tahoma"/>
                <w:lang w:val="en-IE"/>
              </w:rPr>
              <w:t>dia</w:t>
            </w:r>
            <w:proofErr w:type="spellEnd"/>
            <w:r w:rsidR="000D3995">
              <w:rPr>
                <w:rFonts w:ascii="Tahoma" w:hAnsi="Tahoma" w:cs="Tahoma"/>
                <w:lang w:val="en-IE"/>
              </w:rPr>
              <w:t xml:space="preserve">, </w:t>
            </w:r>
            <w:r w:rsidR="00E740F7">
              <w:rPr>
                <w:rFonts w:ascii="Tahoma" w:hAnsi="Tahoma" w:cs="Tahoma"/>
                <w:lang w:val="en-IE"/>
              </w:rPr>
              <w:t xml:space="preserve">de </w:t>
            </w:r>
            <w:proofErr w:type="spellStart"/>
            <w:r w:rsidR="00E740F7">
              <w:rPr>
                <w:rFonts w:ascii="Tahoma" w:hAnsi="Tahoma" w:cs="Tahoma"/>
                <w:lang w:val="en-IE"/>
              </w:rPr>
              <w:t>conclusões</w:t>
            </w:r>
            <w:proofErr w:type="spellEnd"/>
            <w:r w:rsidR="00E740F7">
              <w:rPr>
                <w:rFonts w:ascii="Tahoma" w:hAnsi="Tahoma" w:cs="Tahoma"/>
                <w:lang w:val="en-IE"/>
              </w:rPr>
              <w:t>!</w:t>
            </w:r>
          </w:p>
          <w:p w:rsidR="00F869E3" w:rsidRDefault="00E740F7" w:rsidP="00302CCC">
            <w:pPr>
              <w:tabs>
                <w:tab w:val="left" w:pos="1276"/>
                <w:tab w:val="left" w:pos="1843"/>
                <w:tab w:val="left" w:pos="3969"/>
                <w:tab w:val="left" w:pos="6663"/>
              </w:tabs>
              <w:spacing w:after="120" w:line="288" w:lineRule="auto"/>
              <w:jc w:val="both"/>
              <w:rPr>
                <w:rFonts w:ascii="Tahoma" w:hAnsi="Tahoma" w:cs="Tahoma"/>
                <w:b/>
                <w:sz w:val="20"/>
                <w:szCs w:val="20"/>
                <w:lang w:val="pt-PT"/>
              </w:rPr>
            </w:pPr>
            <w:r>
              <w:rPr>
                <w:rFonts w:ascii="Tahoma" w:hAnsi="Tahoma" w:cs="Tahoma"/>
                <w:lang w:val="en-IE"/>
              </w:rPr>
              <w:t xml:space="preserve"> Paula Pacheco</w:t>
            </w:r>
          </w:p>
        </w:tc>
      </w:tr>
    </w:tbl>
    <w:p w:rsidR="00CC4857" w:rsidRPr="00CC4857" w:rsidRDefault="00CC4857" w:rsidP="00302CCC">
      <w:pPr>
        <w:autoSpaceDE w:val="0"/>
        <w:autoSpaceDN w:val="0"/>
        <w:adjustRightInd w:val="0"/>
        <w:spacing w:after="0" w:line="360" w:lineRule="auto"/>
        <w:jc w:val="both"/>
        <w:rPr>
          <w:rFonts w:ascii="Tahoma" w:hAnsi="Tahoma" w:cs="Tahoma"/>
          <w:b/>
          <w:sz w:val="20"/>
          <w:szCs w:val="20"/>
          <w:lang w:val="pt-PT"/>
        </w:rPr>
      </w:pPr>
    </w:p>
    <w:sectPr w:rsidR="00CC4857" w:rsidRPr="00CC4857" w:rsidSect="001B4FF6">
      <w:headerReference w:type="default" r:id="rId9"/>
      <w:footerReference w:type="default" r:id="rId10"/>
      <w:pgSz w:w="11907" w:h="16840" w:code="9"/>
      <w:pgMar w:top="-1702" w:right="1418" w:bottom="1418" w:left="1418" w:header="851" w:footer="2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33C9" w:rsidRDefault="007633C9">
      <w:r>
        <w:separator/>
      </w:r>
    </w:p>
  </w:endnote>
  <w:endnote w:type="continuationSeparator" w:id="0">
    <w:p w:rsidR="007633C9" w:rsidRDefault="007633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73F0" w:rsidRDefault="00B173F0" w:rsidP="00AD1120">
    <w:pPr>
      <w:pBdr>
        <w:top w:val="single" w:sz="4" w:space="1" w:color="auto"/>
      </w:pBdr>
      <w:tabs>
        <w:tab w:val="right" w:pos="9000"/>
      </w:tabs>
      <w:rPr>
        <w:rFonts w:cs="Tahoma"/>
        <w:color w:val="999999"/>
      </w:rPr>
    </w:pPr>
    <w:r>
      <w:rPr>
        <w:rFonts w:cs="Tahoma"/>
        <w:noProof/>
        <w:color w:val="999999"/>
        <w:lang w:val="pt-PT" w:eastAsia="pt-PT"/>
      </w:rPr>
      <w:drawing>
        <wp:anchor distT="0" distB="0" distL="114300" distR="114300" simplePos="0" relativeHeight="251663360" behindDoc="0" locked="0" layoutInCell="1" allowOverlap="1" wp14:anchorId="3FA25892" wp14:editId="522CA790">
          <wp:simplePos x="0" y="0"/>
          <wp:positionH relativeFrom="column">
            <wp:posOffset>975995</wp:posOffset>
          </wp:positionH>
          <wp:positionV relativeFrom="paragraph">
            <wp:posOffset>253365</wp:posOffset>
          </wp:positionV>
          <wp:extent cx="1104900" cy="316230"/>
          <wp:effectExtent l="0" t="0" r="0" b="7620"/>
          <wp:wrapNone/>
          <wp:docPr id="20" name="Pictur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nuclio_OFICIAL_small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4900" cy="3162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B173F0" w:rsidRDefault="00CC4857" w:rsidP="00AD1120">
    <w:pPr>
      <w:pBdr>
        <w:top w:val="single" w:sz="4" w:space="1" w:color="auto"/>
      </w:pBdr>
      <w:tabs>
        <w:tab w:val="right" w:pos="9000"/>
      </w:tabs>
      <w:rPr>
        <w:rFonts w:cs="Tahoma"/>
        <w:lang w:val="pt-PT"/>
      </w:rPr>
    </w:pPr>
    <w:r>
      <w:rPr>
        <w:rFonts w:cs="Tahoma"/>
        <w:color w:val="999999"/>
      </w:rPr>
      <w:t xml:space="preserve">Com </w:t>
    </w:r>
    <w:proofErr w:type="spellStart"/>
    <w:r>
      <w:rPr>
        <w:rFonts w:cs="Tahoma"/>
        <w:color w:val="999999"/>
      </w:rPr>
      <w:t>apoio</w:t>
    </w:r>
    <w:proofErr w:type="spellEnd"/>
    <w:r>
      <w:rPr>
        <w:rFonts w:cs="Tahoma"/>
        <w:color w:val="999999"/>
      </w:rPr>
      <w:t xml:space="preserve"> de</w:t>
    </w:r>
  </w:p>
  <w:p w:rsidR="00B173F0" w:rsidRDefault="00B173F0" w:rsidP="00AD1120">
    <w:pPr>
      <w:pBdr>
        <w:top w:val="single" w:sz="4" w:space="1" w:color="auto"/>
      </w:pBdr>
      <w:tabs>
        <w:tab w:val="right" w:pos="9000"/>
      </w:tabs>
      <w:rPr>
        <w:rFonts w:cs="Tahoma"/>
        <w:color w:val="999999"/>
        <w:lang w:val="pt-PT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33C9" w:rsidRDefault="007633C9">
      <w:r>
        <w:separator/>
      </w:r>
    </w:p>
  </w:footnote>
  <w:footnote w:type="continuationSeparator" w:id="0">
    <w:p w:rsidR="007633C9" w:rsidRDefault="007633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73F0" w:rsidRDefault="00CC4857" w:rsidP="00AD1120">
    <w:pPr>
      <w:jc w:val="center"/>
    </w:pPr>
    <w:r w:rsidRPr="00CC4857">
      <w:rPr>
        <w:noProof/>
        <w:lang w:val="pt-PT" w:eastAsia="pt-PT"/>
      </w:rPr>
      <w:drawing>
        <wp:anchor distT="0" distB="0" distL="114300" distR="114300" simplePos="0" relativeHeight="251666432" behindDoc="0" locked="0" layoutInCell="1" allowOverlap="1" wp14:anchorId="4A63398A" wp14:editId="5BA33F12">
          <wp:simplePos x="0" y="0"/>
          <wp:positionH relativeFrom="column">
            <wp:posOffset>4700905</wp:posOffset>
          </wp:positionH>
          <wp:positionV relativeFrom="paragraph">
            <wp:posOffset>-435610</wp:posOffset>
          </wp:positionV>
          <wp:extent cx="1191895" cy="966470"/>
          <wp:effectExtent l="0" t="0" r="8255" b="5080"/>
          <wp:wrapNone/>
          <wp:docPr id="3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Picture 1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91895" cy="966470"/>
                  </a:xfrm>
                  <a:prstGeom prst="rect">
                    <a:avLst/>
                  </a:prstGeom>
                  <a:solidFill>
                    <a:schemeClr val="bg1"/>
                  </a:solidFill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C4857">
      <w:rPr>
        <w:noProof/>
        <w:lang w:val="pt-PT" w:eastAsia="pt-PT"/>
      </w:rPr>
      <w:drawing>
        <wp:anchor distT="0" distB="0" distL="114300" distR="114300" simplePos="0" relativeHeight="251665408" behindDoc="0" locked="0" layoutInCell="1" allowOverlap="1" wp14:anchorId="20B76A83" wp14:editId="377DD651">
          <wp:simplePos x="0" y="0"/>
          <wp:positionH relativeFrom="column">
            <wp:posOffset>2618105</wp:posOffset>
          </wp:positionH>
          <wp:positionV relativeFrom="paragraph">
            <wp:posOffset>-210820</wp:posOffset>
          </wp:positionV>
          <wp:extent cx="1949450" cy="651510"/>
          <wp:effectExtent l="0" t="0" r="0" b="0"/>
          <wp:wrapNone/>
          <wp:docPr id="11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0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49450" cy="651510"/>
                  </a:xfrm>
                  <a:prstGeom prst="rect">
                    <a:avLst/>
                  </a:prstGeom>
                  <a:solidFill>
                    <a:schemeClr val="bg1"/>
                  </a:solidFill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C4857">
      <w:rPr>
        <w:noProof/>
        <w:lang w:val="pt-PT" w:eastAsia="pt-PT"/>
      </w:rPr>
      <w:drawing>
        <wp:anchor distT="0" distB="0" distL="114300" distR="114300" simplePos="0" relativeHeight="251667456" behindDoc="0" locked="0" layoutInCell="1" allowOverlap="1" wp14:anchorId="7193BA23" wp14:editId="4B58D351">
          <wp:simplePos x="0" y="0"/>
          <wp:positionH relativeFrom="column">
            <wp:posOffset>21590</wp:posOffset>
          </wp:positionH>
          <wp:positionV relativeFrom="paragraph">
            <wp:posOffset>-97155</wp:posOffset>
          </wp:positionV>
          <wp:extent cx="2590800" cy="463550"/>
          <wp:effectExtent l="0" t="0" r="0" b="0"/>
          <wp:wrapNone/>
          <wp:docPr id="13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Picture 12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90800" cy="463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B173F0" w:rsidRDefault="00CC4857">
    <w:r>
      <w:rPr>
        <w:rFonts w:cs="Tahoma"/>
        <w:noProof/>
        <w:color w:val="999999"/>
        <w:lang w:val="pt-PT" w:eastAsia="pt-PT"/>
      </w:rPr>
      <w:drawing>
        <wp:anchor distT="0" distB="0" distL="114300" distR="114300" simplePos="0" relativeHeight="251668480" behindDoc="0" locked="0" layoutInCell="1" allowOverlap="1" wp14:anchorId="29AF94FB" wp14:editId="4FF330C2">
          <wp:simplePos x="0" y="0"/>
          <wp:positionH relativeFrom="column">
            <wp:posOffset>2366645</wp:posOffset>
          </wp:positionH>
          <wp:positionV relativeFrom="paragraph">
            <wp:posOffset>8517107</wp:posOffset>
          </wp:positionV>
          <wp:extent cx="581025" cy="715793"/>
          <wp:effectExtent l="0" t="0" r="0" b="8255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ttp_logo.jpg"/>
                  <pic:cNvPicPr/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1025" cy="71579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C"/>
    <w:multiLevelType w:val="singleLevel"/>
    <w:tmpl w:val="000000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 w15:restartNumberingAfterBreak="0">
    <w:nsid w:val="010C4909"/>
    <w:multiLevelType w:val="hybridMultilevel"/>
    <w:tmpl w:val="6E8097A2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F030A1"/>
    <w:multiLevelType w:val="hybridMultilevel"/>
    <w:tmpl w:val="88B408B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3E0E53"/>
    <w:multiLevelType w:val="hybridMultilevel"/>
    <w:tmpl w:val="8C5AFC74"/>
    <w:lvl w:ilvl="0" w:tplc="04090001">
      <w:start w:val="1"/>
      <w:numFmt w:val="bullet"/>
      <w:lvlText w:val=""/>
      <w:lvlJc w:val="left"/>
      <w:pPr>
        <w:ind w:left="19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2" w:hanging="360"/>
      </w:pPr>
      <w:rPr>
        <w:rFonts w:ascii="Wingdings" w:hAnsi="Wingdings" w:hint="default"/>
      </w:rPr>
    </w:lvl>
  </w:abstractNum>
  <w:abstractNum w:abstractNumId="4" w15:restartNumberingAfterBreak="0">
    <w:nsid w:val="13246FC7"/>
    <w:multiLevelType w:val="hybridMultilevel"/>
    <w:tmpl w:val="F77CF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237AA3"/>
    <w:multiLevelType w:val="hybridMultilevel"/>
    <w:tmpl w:val="48881CAC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3957F4"/>
    <w:multiLevelType w:val="hybridMultilevel"/>
    <w:tmpl w:val="DE9ED21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EA546E"/>
    <w:multiLevelType w:val="hybridMultilevel"/>
    <w:tmpl w:val="B0787B4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C26760"/>
    <w:multiLevelType w:val="hybridMultilevel"/>
    <w:tmpl w:val="2EA48DC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3F2C37"/>
    <w:multiLevelType w:val="hybridMultilevel"/>
    <w:tmpl w:val="DEC60F2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FB6DD0"/>
    <w:multiLevelType w:val="hybridMultilevel"/>
    <w:tmpl w:val="A0345DA6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7A3514"/>
    <w:multiLevelType w:val="hybridMultilevel"/>
    <w:tmpl w:val="EFD4492A"/>
    <w:lvl w:ilvl="0" w:tplc="FFFFFFFF">
      <w:start w:val="1"/>
      <w:numFmt w:val="bullet"/>
      <w:lvlText w:val=""/>
      <w:lvlJc w:val="left"/>
      <w:pPr>
        <w:tabs>
          <w:tab w:val="num" w:pos="567"/>
        </w:tabs>
        <w:ind w:left="207" w:firstLine="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C912B0"/>
    <w:multiLevelType w:val="hybridMultilevel"/>
    <w:tmpl w:val="3632A76E"/>
    <w:lvl w:ilvl="0" w:tplc="04090001">
      <w:start w:val="1"/>
      <w:numFmt w:val="bullet"/>
      <w:lvlText w:val=""/>
      <w:lvlJc w:val="left"/>
      <w:pPr>
        <w:ind w:left="19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2" w:hanging="360"/>
      </w:pPr>
      <w:rPr>
        <w:rFonts w:ascii="Wingdings" w:hAnsi="Wingdings" w:hint="default"/>
      </w:rPr>
    </w:lvl>
  </w:abstractNum>
  <w:abstractNum w:abstractNumId="13" w15:restartNumberingAfterBreak="0">
    <w:nsid w:val="3F14314F"/>
    <w:multiLevelType w:val="hybridMultilevel"/>
    <w:tmpl w:val="E042D1C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5C3A58"/>
    <w:multiLevelType w:val="hybridMultilevel"/>
    <w:tmpl w:val="A92A36E2"/>
    <w:lvl w:ilvl="0" w:tplc="27FC77F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502563"/>
    <w:multiLevelType w:val="hybridMultilevel"/>
    <w:tmpl w:val="25AED6E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386925"/>
    <w:multiLevelType w:val="hybridMultilevel"/>
    <w:tmpl w:val="F160AAAE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8603CE"/>
    <w:multiLevelType w:val="hybridMultilevel"/>
    <w:tmpl w:val="B1F0C79E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855199"/>
    <w:multiLevelType w:val="hybridMultilevel"/>
    <w:tmpl w:val="301ADBE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CA6A8E"/>
    <w:multiLevelType w:val="hybridMultilevel"/>
    <w:tmpl w:val="6DE09D68"/>
    <w:lvl w:ilvl="0" w:tplc="08E0BFB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3"/>
  </w:num>
  <w:num w:numId="3">
    <w:abstractNumId w:val="12"/>
  </w:num>
  <w:num w:numId="4">
    <w:abstractNumId w:val="4"/>
  </w:num>
  <w:num w:numId="5">
    <w:abstractNumId w:val="18"/>
  </w:num>
  <w:num w:numId="6">
    <w:abstractNumId w:val="2"/>
  </w:num>
  <w:num w:numId="7">
    <w:abstractNumId w:val="15"/>
  </w:num>
  <w:num w:numId="8">
    <w:abstractNumId w:val="8"/>
  </w:num>
  <w:num w:numId="9">
    <w:abstractNumId w:val="9"/>
  </w:num>
  <w:num w:numId="10">
    <w:abstractNumId w:val="16"/>
  </w:num>
  <w:num w:numId="11">
    <w:abstractNumId w:val="13"/>
  </w:num>
  <w:num w:numId="12">
    <w:abstractNumId w:val="7"/>
  </w:num>
  <w:num w:numId="13">
    <w:abstractNumId w:val="5"/>
  </w:num>
  <w:num w:numId="14">
    <w:abstractNumId w:val="19"/>
  </w:num>
  <w:num w:numId="15">
    <w:abstractNumId w:val="14"/>
  </w:num>
  <w:num w:numId="16">
    <w:abstractNumId w:val="10"/>
  </w:num>
  <w:num w:numId="17">
    <w:abstractNumId w:val="1"/>
  </w:num>
  <w:num w:numId="18">
    <w:abstractNumId w:val="17"/>
  </w:num>
  <w:num w:numId="19">
    <w:abstractNumId w:val="0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Type w:val="letter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1120"/>
    <w:rsid w:val="000111DF"/>
    <w:rsid w:val="00041F8C"/>
    <w:rsid w:val="000828A8"/>
    <w:rsid w:val="00090BB4"/>
    <w:rsid w:val="000A23B8"/>
    <w:rsid w:val="000C361D"/>
    <w:rsid w:val="000C69EA"/>
    <w:rsid w:val="000D3995"/>
    <w:rsid w:val="000E7F53"/>
    <w:rsid w:val="00106D7D"/>
    <w:rsid w:val="0011679D"/>
    <w:rsid w:val="00135894"/>
    <w:rsid w:val="00160774"/>
    <w:rsid w:val="00181AF6"/>
    <w:rsid w:val="001852DB"/>
    <w:rsid w:val="00190FC2"/>
    <w:rsid w:val="001B4FF6"/>
    <w:rsid w:val="001C4B58"/>
    <w:rsid w:val="001D25E3"/>
    <w:rsid w:val="001D2FC7"/>
    <w:rsid w:val="002731E8"/>
    <w:rsid w:val="00283998"/>
    <w:rsid w:val="00294D34"/>
    <w:rsid w:val="002A4813"/>
    <w:rsid w:val="002B520C"/>
    <w:rsid w:val="002C401D"/>
    <w:rsid w:val="002C49B3"/>
    <w:rsid w:val="002D363A"/>
    <w:rsid w:val="002E583C"/>
    <w:rsid w:val="002F03BD"/>
    <w:rsid w:val="00302CCC"/>
    <w:rsid w:val="00357F9C"/>
    <w:rsid w:val="003612AF"/>
    <w:rsid w:val="00386B8E"/>
    <w:rsid w:val="00394C47"/>
    <w:rsid w:val="003E68CE"/>
    <w:rsid w:val="00407FB7"/>
    <w:rsid w:val="004224DD"/>
    <w:rsid w:val="0042431F"/>
    <w:rsid w:val="004249EE"/>
    <w:rsid w:val="0048631C"/>
    <w:rsid w:val="00486F98"/>
    <w:rsid w:val="004A4C9A"/>
    <w:rsid w:val="004B54DB"/>
    <w:rsid w:val="004C3EEF"/>
    <w:rsid w:val="004E7303"/>
    <w:rsid w:val="004F4928"/>
    <w:rsid w:val="00507C77"/>
    <w:rsid w:val="00535DE6"/>
    <w:rsid w:val="00544762"/>
    <w:rsid w:val="00546130"/>
    <w:rsid w:val="00551725"/>
    <w:rsid w:val="00557A6F"/>
    <w:rsid w:val="005673F7"/>
    <w:rsid w:val="0057751D"/>
    <w:rsid w:val="00586EC2"/>
    <w:rsid w:val="005A4743"/>
    <w:rsid w:val="005C3A1E"/>
    <w:rsid w:val="005C7D8D"/>
    <w:rsid w:val="005E0A01"/>
    <w:rsid w:val="005E4473"/>
    <w:rsid w:val="005F4A52"/>
    <w:rsid w:val="00622CFD"/>
    <w:rsid w:val="0062605A"/>
    <w:rsid w:val="006A7E83"/>
    <w:rsid w:val="006B2349"/>
    <w:rsid w:val="006F13AC"/>
    <w:rsid w:val="006F4DF3"/>
    <w:rsid w:val="007236B4"/>
    <w:rsid w:val="00751B36"/>
    <w:rsid w:val="00752C61"/>
    <w:rsid w:val="00754445"/>
    <w:rsid w:val="0075730A"/>
    <w:rsid w:val="00761B37"/>
    <w:rsid w:val="007633C9"/>
    <w:rsid w:val="00770123"/>
    <w:rsid w:val="00775F43"/>
    <w:rsid w:val="007934C6"/>
    <w:rsid w:val="007B1390"/>
    <w:rsid w:val="007B28B0"/>
    <w:rsid w:val="007C0360"/>
    <w:rsid w:val="007D7879"/>
    <w:rsid w:val="007E22C4"/>
    <w:rsid w:val="007F0B75"/>
    <w:rsid w:val="00820E91"/>
    <w:rsid w:val="00823939"/>
    <w:rsid w:val="00835C33"/>
    <w:rsid w:val="00835D7E"/>
    <w:rsid w:val="00843C41"/>
    <w:rsid w:val="00846AA2"/>
    <w:rsid w:val="008532F6"/>
    <w:rsid w:val="00860C77"/>
    <w:rsid w:val="00862900"/>
    <w:rsid w:val="00862D1B"/>
    <w:rsid w:val="0087169E"/>
    <w:rsid w:val="008838B6"/>
    <w:rsid w:val="008A3028"/>
    <w:rsid w:val="008B64CD"/>
    <w:rsid w:val="008C6DAD"/>
    <w:rsid w:val="008D4F74"/>
    <w:rsid w:val="008D7D0E"/>
    <w:rsid w:val="008F7C81"/>
    <w:rsid w:val="009B27E9"/>
    <w:rsid w:val="00A219FD"/>
    <w:rsid w:val="00A271C3"/>
    <w:rsid w:val="00A84174"/>
    <w:rsid w:val="00A97D0F"/>
    <w:rsid w:val="00AA24A2"/>
    <w:rsid w:val="00AB674B"/>
    <w:rsid w:val="00AD1120"/>
    <w:rsid w:val="00AD2248"/>
    <w:rsid w:val="00B0301A"/>
    <w:rsid w:val="00B047C4"/>
    <w:rsid w:val="00B06C7D"/>
    <w:rsid w:val="00B1020C"/>
    <w:rsid w:val="00B173F0"/>
    <w:rsid w:val="00B23909"/>
    <w:rsid w:val="00B6577F"/>
    <w:rsid w:val="00B7551A"/>
    <w:rsid w:val="00B758F3"/>
    <w:rsid w:val="00B92EED"/>
    <w:rsid w:val="00B93170"/>
    <w:rsid w:val="00B951A0"/>
    <w:rsid w:val="00BA56AF"/>
    <w:rsid w:val="00BB2295"/>
    <w:rsid w:val="00BB7819"/>
    <w:rsid w:val="00BE3C17"/>
    <w:rsid w:val="00BF456C"/>
    <w:rsid w:val="00BF737A"/>
    <w:rsid w:val="00C41C3C"/>
    <w:rsid w:val="00C44267"/>
    <w:rsid w:val="00C50207"/>
    <w:rsid w:val="00C55920"/>
    <w:rsid w:val="00C60549"/>
    <w:rsid w:val="00C665C0"/>
    <w:rsid w:val="00C760FE"/>
    <w:rsid w:val="00C927B3"/>
    <w:rsid w:val="00C93738"/>
    <w:rsid w:val="00CC244D"/>
    <w:rsid w:val="00CC4857"/>
    <w:rsid w:val="00CD3E69"/>
    <w:rsid w:val="00CD74B2"/>
    <w:rsid w:val="00CF0CE1"/>
    <w:rsid w:val="00D51CA3"/>
    <w:rsid w:val="00D87681"/>
    <w:rsid w:val="00D94E8A"/>
    <w:rsid w:val="00E102A1"/>
    <w:rsid w:val="00E165C5"/>
    <w:rsid w:val="00E6204B"/>
    <w:rsid w:val="00E740F7"/>
    <w:rsid w:val="00EA0409"/>
    <w:rsid w:val="00EC48CB"/>
    <w:rsid w:val="00ED04C2"/>
    <w:rsid w:val="00EE7080"/>
    <w:rsid w:val="00EF5EF0"/>
    <w:rsid w:val="00F20E32"/>
    <w:rsid w:val="00F22F62"/>
    <w:rsid w:val="00F244B9"/>
    <w:rsid w:val="00F27A90"/>
    <w:rsid w:val="00F70740"/>
    <w:rsid w:val="00F869E3"/>
    <w:rsid w:val="00F9639E"/>
    <w:rsid w:val="00FC4775"/>
    <w:rsid w:val="00FD1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CCC022F-1F16-4CAA-AA18-84C772846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1120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styleId="Cabealho1">
    <w:name w:val="heading 1"/>
    <w:basedOn w:val="Normal"/>
    <w:next w:val="Normal"/>
    <w:qFormat/>
    <w:pPr>
      <w:keepNext/>
      <w:outlineLvl w:val="0"/>
    </w:pPr>
    <w:rPr>
      <w:u w:val="single"/>
    </w:rPr>
  </w:style>
  <w:style w:type="paragraph" w:styleId="Cabealho2">
    <w:name w:val="heading 2"/>
    <w:basedOn w:val="Normal"/>
    <w:next w:val="Normal"/>
    <w:qFormat/>
    <w:pPr>
      <w:keepNext/>
      <w:outlineLvl w:val="1"/>
    </w:pPr>
    <w:rPr>
      <w:b/>
      <w:bCs/>
      <w:lang w:val="pt-PT"/>
    </w:rPr>
  </w:style>
  <w:style w:type="paragraph" w:styleId="Cabealho3">
    <w:name w:val="heading 3"/>
    <w:basedOn w:val="Normal"/>
    <w:next w:val="Normal"/>
    <w:qFormat/>
    <w:pPr>
      <w:keepNext/>
      <w:outlineLvl w:val="2"/>
    </w:pPr>
    <w:rPr>
      <w:sz w:val="24"/>
      <w:u w:val="single"/>
      <w:lang w:val="pt-PT"/>
    </w:rPr>
  </w:style>
  <w:style w:type="paragraph" w:styleId="Cabealho4">
    <w:name w:val="heading 4"/>
    <w:basedOn w:val="Normal"/>
    <w:next w:val="Normal"/>
    <w:qFormat/>
    <w:pPr>
      <w:keepNext/>
      <w:spacing w:line="360" w:lineRule="auto"/>
      <w:outlineLvl w:val="3"/>
    </w:pPr>
    <w:rPr>
      <w:sz w:val="24"/>
      <w:lang w:val="pt-PT"/>
    </w:rPr>
  </w:style>
  <w:style w:type="paragraph" w:styleId="Cabealho5">
    <w:name w:val="heading 5"/>
    <w:basedOn w:val="Normal"/>
    <w:next w:val="Normal"/>
    <w:qFormat/>
    <w:pPr>
      <w:keepNext/>
      <w:jc w:val="center"/>
      <w:outlineLvl w:val="4"/>
    </w:pPr>
    <w:rPr>
      <w:b/>
      <w:bCs/>
      <w:lang w:val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pPr>
      <w:tabs>
        <w:tab w:val="center" w:pos="4153"/>
        <w:tab w:val="right" w:pos="8306"/>
      </w:tabs>
    </w:pPr>
  </w:style>
  <w:style w:type="paragraph" w:styleId="Rodap">
    <w:name w:val="footer"/>
    <w:basedOn w:val="Normal"/>
    <w:pPr>
      <w:tabs>
        <w:tab w:val="center" w:pos="4153"/>
        <w:tab w:val="right" w:pos="8306"/>
      </w:tabs>
    </w:pPr>
  </w:style>
  <w:style w:type="character" w:styleId="Hiperligao">
    <w:name w:val="Hyperlink"/>
    <w:basedOn w:val="Tipodeletrapredefinidodopargrafo"/>
    <w:rPr>
      <w:color w:val="0000FF"/>
      <w:u w:val="single"/>
    </w:rPr>
  </w:style>
  <w:style w:type="paragraph" w:styleId="Corpodetexto">
    <w:name w:val="Body Text"/>
    <w:basedOn w:val="Normal"/>
    <w:pPr>
      <w:spacing w:after="120"/>
    </w:pPr>
  </w:style>
  <w:style w:type="paragraph" w:styleId="Inciodecarta">
    <w:name w:val="Salutation"/>
    <w:basedOn w:val="Normal"/>
    <w:next w:val="Normal"/>
  </w:style>
  <w:style w:type="paragraph" w:styleId="Data">
    <w:name w:val="Date"/>
    <w:basedOn w:val="Normal"/>
    <w:next w:val="Normal"/>
  </w:style>
  <w:style w:type="paragraph" w:styleId="Rematedecarta">
    <w:name w:val="Closing"/>
    <w:basedOn w:val="Normal"/>
  </w:style>
  <w:style w:type="paragraph" w:styleId="Assinatura">
    <w:name w:val="Signature"/>
    <w:basedOn w:val="Normal"/>
  </w:style>
  <w:style w:type="character" w:styleId="Hiperligaovisitada">
    <w:name w:val="FollowedHyperlink"/>
    <w:basedOn w:val="Tipodeletrapredefinidodopargrafo"/>
    <w:rPr>
      <w:color w:val="800080"/>
      <w:u w:val="single"/>
    </w:rPr>
  </w:style>
  <w:style w:type="paragraph" w:styleId="Corpodetexto2">
    <w:name w:val="Body Text 2"/>
    <w:basedOn w:val="Normal"/>
    <w:pPr>
      <w:jc w:val="both"/>
    </w:pPr>
    <w:rPr>
      <w:sz w:val="24"/>
      <w:lang w:val="pt-PT"/>
    </w:rPr>
  </w:style>
  <w:style w:type="paragraph" w:styleId="Corpodetexto3">
    <w:name w:val="Body Text 3"/>
    <w:basedOn w:val="Normal"/>
    <w:pPr>
      <w:jc w:val="both"/>
    </w:pPr>
    <w:rPr>
      <w:lang w:val="pt-PT"/>
    </w:rPr>
  </w:style>
  <w:style w:type="paragraph" w:styleId="Textodebalo">
    <w:name w:val="Balloon Text"/>
    <w:basedOn w:val="Normal"/>
    <w:link w:val="TextodebaloCarter"/>
    <w:rsid w:val="00761B37"/>
    <w:rPr>
      <w:rFonts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rsid w:val="00761B37"/>
    <w:rPr>
      <w:rFonts w:ascii="Tahoma" w:hAnsi="Tahoma" w:cs="Tahoma"/>
      <w:bCs/>
      <w:sz w:val="16"/>
      <w:szCs w:val="16"/>
      <w:lang w:val="en-GB" w:eastAsia="en-US"/>
    </w:rPr>
  </w:style>
  <w:style w:type="character" w:customStyle="1" w:styleId="CabealhoCarter">
    <w:name w:val="Cabeçalho Caráter"/>
    <w:basedOn w:val="Tipodeletrapredefinidodopargrafo"/>
    <w:link w:val="Cabealho"/>
    <w:uiPriority w:val="99"/>
    <w:rsid w:val="00AD1120"/>
    <w:rPr>
      <w:rFonts w:ascii="Tahoma" w:hAnsi="Tahoma"/>
      <w:bCs/>
      <w:szCs w:val="24"/>
      <w:lang w:val="en-GB" w:eastAsia="en-US"/>
    </w:rPr>
  </w:style>
  <w:style w:type="paragraph" w:styleId="PargrafodaLista">
    <w:name w:val="List Paragraph"/>
    <w:basedOn w:val="Normal"/>
    <w:uiPriority w:val="34"/>
    <w:qFormat/>
    <w:rsid w:val="00AD1120"/>
    <w:pPr>
      <w:ind w:left="720"/>
      <w:contextualSpacing/>
    </w:pPr>
  </w:style>
  <w:style w:type="table" w:styleId="Tabelacomgrelha">
    <w:name w:val="Table Grid"/>
    <w:basedOn w:val="Tabelanormal"/>
    <w:rsid w:val="007F0B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248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stro.if.ufrgs.br/evolve/index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osa\Documents\My%20Templates%20_Rosa\dtc_od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E8C6C5-DFF2-44BD-BA9F-24394F3E68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dtc_ods</Template>
  <TotalTime>199</TotalTime>
  <Pages>3</Pages>
  <Words>906</Words>
  <Characters>4897</Characters>
  <Application>Microsoft Office Word</Application>
  <DocSecurity>0</DocSecurity>
  <Lines>40</Lines>
  <Paragraphs>11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Inquiry Based Activity Template</vt:lpstr>
      <vt:lpstr>Inquiry Based Activity Template</vt:lpstr>
    </vt:vector>
  </TitlesOfParts>
  <Company/>
  <LinksUpToDate>false</LinksUpToDate>
  <CharactersWithSpaces>5792</CharactersWithSpaces>
  <SharedDoc>false</SharedDoc>
  <HLinks>
    <vt:vector size="6" baseType="variant">
      <vt:variant>
        <vt:i4>46</vt:i4>
      </vt:variant>
      <vt:variant>
        <vt:i4>0</vt:i4>
      </vt:variant>
      <vt:variant>
        <vt:i4>0</vt:i4>
      </vt:variant>
      <vt:variant>
        <vt:i4>5</vt:i4>
      </vt:variant>
      <vt:variant>
        <vt:lpwstr>mailto:nuclio@portaldoastronomo.org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Inquiry Based Activity Template</dc:title>
  <dc:creator>Rosa</dc:creator>
  <cp:lastModifiedBy>Windows User</cp:lastModifiedBy>
  <cp:revision>51</cp:revision>
  <cp:lastPrinted>2015-01-05T19:49:00Z</cp:lastPrinted>
  <dcterms:created xsi:type="dcterms:W3CDTF">2015-01-05T16:33:00Z</dcterms:created>
  <dcterms:modified xsi:type="dcterms:W3CDTF">2015-05-25T17:18:00Z</dcterms:modified>
</cp:coreProperties>
</file>